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E9" w:rsidRPr="00FF5DD5" w:rsidRDefault="00A906E9" w:rsidP="00A906E9">
      <w:pPr>
        <w:jc w:val="center"/>
        <w:rPr>
          <w:b/>
          <w:color w:val="000000"/>
          <w:sz w:val="25"/>
          <w:szCs w:val="25"/>
        </w:rPr>
      </w:pPr>
      <w:r>
        <w:rPr>
          <w:b/>
          <w:color w:val="000000"/>
          <w:sz w:val="25"/>
          <w:szCs w:val="25"/>
        </w:rPr>
        <w:t>PHẦN II</w:t>
      </w:r>
    </w:p>
    <w:p w:rsidR="00A906E9" w:rsidRPr="00FF5DD5" w:rsidRDefault="00A906E9" w:rsidP="00A906E9">
      <w:pPr>
        <w:jc w:val="center"/>
        <w:rPr>
          <w:b/>
          <w:color w:val="000000"/>
          <w:sz w:val="25"/>
          <w:szCs w:val="25"/>
        </w:rPr>
      </w:pPr>
      <w:r w:rsidRPr="00BD55E9">
        <w:rPr>
          <w:b/>
          <w:color w:val="000000"/>
          <w:sz w:val="25"/>
          <w:szCs w:val="25"/>
        </w:rPr>
        <w:t xml:space="preserve"> NỘI DUNG CỤ THỂ CỦA TỪNG THỦ TỤC</w:t>
      </w:r>
      <w:r w:rsidRPr="00FF5DD5">
        <w:rPr>
          <w:b/>
          <w:color w:val="000000"/>
          <w:sz w:val="25"/>
          <w:szCs w:val="25"/>
        </w:rPr>
        <w:t xml:space="preserve"> </w:t>
      </w:r>
      <w:r w:rsidRPr="00BD55E9">
        <w:rPr>
          <w:b/>
          <w:color w:val="000000"/>
          <w:sz w:val="25"/>
          <w:szCs w:val="25"/>
        </w:rPr>
        <w:t>HÀNH CHÍNH</w:t>
      </w:r>
    </w:p>
    <w:p w:rsidR="00A906E9" w:rsidRPr="00FF5DD5" w:rsidRDefault="00A906E9" w:rsidP="00A906E9">
      <w:pPr>
        <w:jc w:val="center"/>
        <w:rPr>
          <w:b/>
          <w:color w:val="000000"/>
          <w:sz w:val="25"/>
          <w:szCs w:val="25"/>
        </w:rPr>
      </w:pPr>
      <w:r w:rsidRPr="00FF5DD5">
        <w:rPr>
          <w:b/>
          <w:color w:val="000000"/>
          <w:sz w:val="25"/>
          <w:szCs w:val="25"/>
        </w:rPr>
        <w:t xml:space="preserve"> ĐƯỢC CHUẨN HÓA</w:t>
      </w:r>
      <w:r w:rsidRPr="00BD55E9">
        <w:rPr>
          <w:b/>
          <w:color w:val="000000"/>
          <w:sz w:val="25"/>
          <w:szCs w:val="25"/>
        </w:rPr>
        <w:t xml:space="preserve"> THUỘC PHẠM VI</w:t>
      </w:r>
      <w:r w:rsidRPr="00FF5DD5">
        <w:rPr>
          <w:b/>
          <w:color w:val="000000"/>
          <w:sz w:val="25"/>
          <w:szCs w:val="25"/>
        </w:rPr>
        <w:t xml:space="preserve"> </w:t>
      </w:r>
      <w:r w:rsidRPr="00BD55E9">
        <w:rPr>
          <w:b/>
          <w:color w:val="000000"/>
          <w:sz w:val="25"/>
          <w:szCs w:val="25"/>
        </w:rPr>
        <w:t xml:space="preserve">QUẢN LÝ </w:t>
      </w:r>
    </w:p>
    <w:p w:rsidR="00A906E9" w:rsidRPr="00A906E9" w:rsidRDefault="00A906E9" w:rsidP="00A906E9">
      <w:pPr>
        <w:jc w:val="center"/>
        <w:rPr>
          <w:b/>
          <w:color w:val="000000"/>
          <w:sz w:val="25"/>
          <w:szCs w:val="25"/>
        </w:rPr>
      </w:pPr>
      <w:r w:rsidRPr="00BD55E9">
        <w:rPr>
          <w:b/>
          <w:color w:val="000000"/>
          <w:sz w:val="25"/>
          <w:szCs w:val="25"/>
        </w:rPr>
        <w:t xml:space="preserve">CỦA THANH TRA </w:t>
      </w:r>
      <w:r w:rsidRPr="00A906E9">
        <w:rPr>
          <w:b/>
          <w:color w:val="000000"/>
          <w:sz w:val="25"/>
          <w:szCs w:val="25"/>
        </w:rPr>
        <w:t>TỈNH</w:t>
      </w:r>
    </w:p>
    <w:p w:rsidR="003A01A4" w:rsidRPr="001D7CA5" w:rsidRDefault="003A01A4" w:rsidP="00A906E9">
      <w:pPr>
        <w:spacing w:before="120" w:after="120"/>
        <w:rPr>
          <w:b/>
        </w:rPr>
      </w:pPr>
    </w:p>
    <w:p w:rsidR="00A906E9" w:rsidRPr="00233B77" w:rsidRDefault="00233B77" w:rsidP="00233B77">
      <w:pPr>
        <w:spacing w:before="120" w:after="120"/>
        <w:ind w:firstLine="720"/>
        <w:rPr>
          <w:b/>
        </w:rPr>
      </w:pPr>
      <w:r w:rsidRPr="00233B77">
        <w:rPr>
          <w:b/>
        </w:rPr>
        <w:t>A</w:t>
      </w:r>
      <w:r w:rsidR="00A906E9" w:rsidRPr="00A906E9">
        <w:rPr>
          <w:b/>
        </w:rPr>
        <w:t xml:space="preserve">. THỦ TỤC </w:t>
      </w:r>
      <w:r w:rsidRPr="00233B77">
        <w:rPr>
          <w:b/>
        </w:rPr>
        <w:t>HÀNH CHÍNH CẤP TỈNH</w:t>
      </w:r>
    </w:p>
    <w:p w:rsidR="00A906E9" w:rsidRPr="00233B77" w:rsidRDefault="00B37068" w:rsidP="00233B77">
      <w:pPr>
        <w:spacing w:before="120" w:after="120"/>
        <w:ind w:firstLine="720"/>
        <w:rPr>
          <w:b/>
        </w:rPr>
      </w:pPr>
      <w:r w:rsidRPr="00B37068">
        <w:rPr>
          <w:b/>
        </w:rPr>
        <w:t>I</w:t>
      </w:r>
      <w:r w:rsidR="00233B77">
        <w:rPr>
          <w:b/>
        </w:rPr>
        <w:t xml:space="preserve">. </w:t>
      </w:r>
      <w:r w:rsidR="00233B77" w:rsidRPr="00233B77">
        <w:rPr>
          <w:b/>
        </w:rPr>
        <w:t>Lĩnh vực giải quyết khiếu nại</w:t>
      </w:r>
    </w:p>
    <w:p w:rsidR="00EC7D4B" w:rsidRPr="00FF5DD5" w:rsidRDefault="003A01A4" w:rsidP="00494AE9">
      <w:pPr>
        <w:spacing w:before="120" w:after="120"/>
        <w:ind w:firstLine="720"/>
        <w:rPr>
          <w:b/>
          <w:i/>
        </w:rPr>
      </w:pPr>
      <w:r>
        <w:rPr>
          <w:b/>
          <w:i/>
        </w:rPr>
        <w:t>1</w:t>
      </w:r>
      <w:r w:rsidR="00EC7D4B" w:rsidRPr="007E1D0E">
        <w:rPr>
          <w:b/>
          <w:i/>
        </w:rPr>
        <w:t>.Thủ tục giải quyết khiếu nại lần đầu tại cấp tỉnh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7674"/>
      </w:tblGrid>
      <w:tr w:rsidR="00EC7D4B" w:rsidRPr="00B86A63" w:rsidTr="003A01A4">
        <w:tc>
          <w:tcPr>
            <w:tcW w:w="1540" w:type="dxa"/>
          </w:tcPr>
          <w:p w:rsidR="00EC7D4B" w:rsidRPr="00B86A63" w:rsidRDefault="00EC7D4B" w:rsidP="009C1510">
            <w:pPr>
              <w:spacing w:before="120" w:after="120"/>
            </w:pPr>
            <w:r w:rsidRPr="00B86A63">
              <w:t>Trình tự thực hiện</w:t>
            </w:r>
          </w:p>
        </w:tc>
        <w:tc>
          <w:tcPr>
            <w:tcW w:w="7674" w:type="dxa"/>
          </w:tcPr>
          <w:p w:rsidR="00EC7D4B" w:rsidRPr="00D05377" w:rsidRDefault="00EC7D4B" w:rsidP="009C1510">
            <w:pPr>
              <w:spacing w:before="120" w:after="120"/>
              <w:jc w:val="both"/>
              <w:rPr>
                <w:i/>
              </w:rPr>
            </w:pPr>
            <w:r w:rsidRPr="00B86A63">
              <w:t xml:space="preserve"> -</w:t>
            </w:r>
            <w:r w:rsidRPr="00D05377">
              <w:rPr>
                <w:i/>
              </w:rPr>
              <w:t xml:space="preserve"> Bước 1: Tiếp nhận đơn khiếu nại</w:t>
            </w:r>
          </w:p>
          <w:p w:rsidR="00EC7D4B" w:rsidRPr="0048472E" w:rsidRDefault="00EC7D4B" w:rsidP="009C1510">
            <w:pPr>
              <w:spacing w:before="120" w:after="120"/>
              <w:jc w:val="both"/>
            </w:pPr>
            <w:r w:rsidRPr="00B86A63">
              <w:t xml:space="preserve"> </w:t>
            </w:r>
            <w:r>
              <w:t>Nếu</w:t>
            </w:r>
            <w:r w:rsidRPr="0048472E">
              <w:t xml:space="preserve"> khiếu nại </w:t>
            </w:r>
            <w:r>
              <w:t xml:space="preserve">thuộc thẩm quyền giải quyết của giám đốc sở, chủ tịch UBND cấp tỉnh </w:t>
            </w:r>
            <w:r w:rsidRPr="0048472E">
              <w:t xml:space="preserve">theo </w:t>
            </w:r>
            <w:r w:rsidRPr="00FF5DD5">
              <w:t xml:space="preserve">quy định tại </w:t>
            </w:r>
            <w:r w:rsidRPr="0048472E">
              <w:t>Điều 2</w:t>
            </w:r>
            <w:r>
              <w:t>0, 21</w:t>
            </w:r>
            <w:r w:rsidRPr="0048472E">
              <w:t xml:space="preserve"> Luật </w:t>
            </w:r>
            <w:r>
              <w:t>k</w:t>
            </w:r>
            <w:r w:rsidRPr="0048472E">
              <w:t>hiếu nại, n</w:t>
            </w:r>
            <w:r w:rsidRPr="00B86A63">
              <w:t xml:space="preserve">gười khiếu nại phải gửi đơn và các tài liệu liên quan (nếu có) </w:t>
            </w:r>
            <w:r w:rsidRPr="00A374BA">
              <w:t>người</w:t>
            </w:r>
            <w:r w:rsidRPr="00B86A63">
              <w:t xml:space="preserve"> </w:t>
            </w:r>
            <w:r>
              <w:t>có thẩm quyền</w:t>
            </w:r>
            <w:r w:rsidRPr="00A374BA">
              <w:t xml:space="preserve"> giải quyết</w:t>
            </w:r>
            <w:r>
              <w:t>.</w:t>
            </w:r>
            <w:r w:rsidRPr="00B86A63">
              <w:t xml:space="preserve"> </w:t>
            </w:r>
          </w:p>
          <w:p w:rsidR="00EC7D4B" w:rsidRPr="00B86A63" w:rsidRDefault="00EC7D4B" w:rsidP="009C1510">
            <w:pPr>
              <w:spacing w:before="120" w:after="120"/>
              <w:jc w:val="both"/>
            </w:pPr>
            <w:r w:rsidRPr="00B86A63">
              <w:t xml:space="preserve">- </w:t>
            </w:r>
            <w:r w:rsidRPr="00D05377">
              <w:rPr>
                <w:i/>
              </w:rPr>
              <w:t xml:space="preserve">Bước 2: Thụ lý giải quyết khiếu nại </w:t>
            </w:r>
          </w:p>
          <w:p w:rsidR="00EC7D4B" w:rsidRPr="00B86A63" w:rsidRDefault="00EC7D4B" w:rsidP="009C1510">
            <w:pPr>
              <w:spacing w:before="120" w:after="120"/>
              <w:jc w:val="both"/>
            </w:pPr>
            <w:r w:rsidRPr="00B86A63">
              <w:t xml:space="preserve">Trong thời hạn 10 ngày, kể từ ngày nhận được đơn </w:t>
            </w:r>
            <w:r w:rsidRPr="00FF5DD5">
              <w:t xml:space="preserve">khiếu nại </w:t>
            </w:r>
            <w:r w:rsidRPr="00B86A63">
              <w:t xml:space="preserve">thuộc thẩm quyền giải quyết của mình, </w:t>
            </w:r>
            <w:r w:rsidRPr="00A374BA">
              <w:t>người</w:t>
            </w:r>
            <w:r>
              <w:t xml:space="preserve"> có thẩm quyền thụ lý</w:t>
            </w:r>
            <w:r w:rsidRPr="00B86A63">
              <w:t xml:space="preserve"> giải quyết và thông báo về việc thụ lý giải quyết</w:t>
            </w:r>
            <w:r w:rsidRPr="00FF5DD5">
              <w:t xml:space="preserve"> cho người khiếu nại</w:t>
            </w:r>
            <w:r w:rsidRPr="00B86A63">
              <w:t>; trường hợp không thụ lý để giải quyết thì nêu rõ lý do.</w:t>
            </w:r>
          </w:p>
          <w:p w:rsidR="00EC7D4B" w:rsidRPr="00D05377" w:rsidRDefault="00EC7D4B" w:rsidP="009C1510">
            <w:pPr>
              <w:spacing w:before="120" w:after="120"/>
              <w:jc w:val="both"/>
              <w:rPr>
                <w:i/>
              </w:rPr>
            </w:pPr>
            <w:r w:rsidRPr="00B86A63">
              <w:t>-</w:t>
            </w:r>
            <w:r w:rsidRPr="00D05377">
              <w:rPr>
                <w:i/>
              </w:rPr>
              <w:t xml:space="preserve"> Bước 3: Xác minh nội dung khiếu nại</w:t>
            </w:r>
          </w:p>
          <w:p w:rsidR="00EC7D4B" w:rsidRDefault="00EC7D4B" w:rsidP="009C1510">
            <w:pPr>
              <w:spacing w:before="120" w:after="120"/>
              <w:jc w:val="both"/>
            </w:pPr>
            <w:r>
              <w:t xml:space="preserve">Trong thời hạn giải quyết khiếu nại lần đầu theo quy định tại Điều 28 Luật khiếu nại, </w:t>
            </w:r>
            <w:r w:rsidRPr="00A374BA">
              <w:t>người</w:t>
            </w:r>
            <w:r>
              <w:t xml:space="preserve"> có thẩm quyền </w:t>
            </w:r>
            <w:r w:rsidRPr="00FF5DD5">
              <w:t xml:space="preserve">giải quyết khiếu nại </w:t>
            </w:r>
            <w:r>
              <w:t>có trách nhiệm:</w:t>
            </w:r>
          </w:p>
          <w:p w:rsidR="00EC7D4B" w:rsidRDefault="00EC7D4B" w:rsidP="009C1510">
            <w:pPr>
              <w:spacing w:before="120" w:after="120"/>
              <w:jc w:val="both"/>
            </w:pPr>
            <w:r>
              <w:t>+ Kiểm tra lại quyết định hành chính, hành vi hành chính của mình, của người có trách nhiệm do mình quản lý trực tiếp, nếu khiếu nại đúng thì ra quyết định giải quyết khiếu nại ngay.</w:t>
            </w:r>
          </w:p>
          <w:p w:rsidR="00EC7D4B" w:rsidRDefault="00EC7D4B" w:rsidP="009C1510">
            <w:pPr>
              <w:spacing w:before="120" w:after="120"/>
              <w:jc w:val="both"/>
            </w:pPr>
            <w:r>
              <w:t>+ Trường hợp chưa có cơ sở kết luận nội dung khiếu nại thì tự mình tiến hành xác minh, kết luận nội dung khiếu nại hoặc giao cơ quan thanh tra nhà nước hoặc cơ quan, tổ chức, cá nhân có trách nhiệm xác minh nội dung khiếu nại, kiến nghị giải quyết khiếu nại.</w:t>
            </w:r>
          </w:p>
          <w:p w:rsidR="00EC7D4B" w:rsidRPr="00824509" w:rsidRDefault="00EC7D4B" w:rsidP="009C1510">
            <w:pPr>
              <w:spacing w:before="120" w:after="120"/>
              <w:jc w:val="both"/>
            </w:pPr>
            <w:r>
              <w:t xml:space="preserve">Việc xác minh nội dung khiếu nại được thực hiện theo quy định tại Điều 29 Luật khiếu nại, Mục 2, </w:t>
            </w:r>
            <w:r w:rsidRPr="00FF5DD5">
              <w:t>C</w:t>
            </w:r>
            <w:r>
              <w:t>hương II của Thông tư số  07/2013/TT-TTCP ngày 31</w:t>
            </w:r>
            <w:r w:rsidRPr="00FC4D05">
              <w:t xml:space="preserve"> </w:t>
            </w:r>
            <w:r>
              <w:t>tháng 10 năm 2013 của Thanh tra Chính phủ quy định quy trình giải quyết khiếu nại hành chính.</w:t>
            </w:r>
          </w:p>
          <w:p w:rsidR="00EC7D4B" w:rsidRPr="00597776" w:rsidRDefault="00EC7D4B" w:rsidP="009C1510">
            <w:pPr>
              <w:spacing w:before="120" w:after="120"/>
              <w:jc w:val="both"/>
            </w:pPr>
            <w:r>
              <w:rPr>
                <w:i/>
              </w:rPr>
              <w:t xml:space="preserve">- </w:t>
            </w:r>
            <w:r w:rsidRPr="00D05377">
              <w:rPr>
                <w:i/>
              </w:rPr>
              <w:t xml:space="preserve">Bước 4: Tổ chức đối thoại </w:t>
            </w:r>
            <w:r w:rsidRPr="00456D0A">
              <w:rPr>
                <w:i/>
              </w:rPr>
              <w:t>(nếu yêu cầu của người khiếu nại và kết quả xác minh nội dung khiếu nại còn khác nhau)</w:t>
            </w:r>
            <w:r w:rsidRPr="00597776">
              <w:rPr>
                <w:i/>
              </w:rPr>
              <w:t>. Trường hợp khiếu nại quyết định kỷ luật cán bộ, công chức thì cơ quan, tổ chức phải đối thoại với người khiếu nại.</w:t>
            </w:r>
          </w:p>
          <w:p w:rsidR="00EC7D4B" w:rsidRPr="00B86A63" w:rsidRDefault="00EC7D4B" w:rsidP="009C1510">
            <w:pPr>
              <w:spacing w:before="120" w:after="120"/>
              <w:jc w:val="both"/>
            </w:pPr>
            <w:r w:rsidRPr="00B86A63">
              <w:t xml:space="preserve">Đại diện </w:t>
            </w:r>
            <w:r>
              <w:t>cơ quan giải quyết</w:t>
            </w:r>
            <w:r w:rsidRPr="00B86A63">
              <w:t xml:space="preserve"> </w:t>
            </w:r>
            <w:r w:rsidRPr="00FF5DD5">
              <w:t xml:space="preserve">khiếu nại </w:t>
            </w:r>
            <w:r w:rsidRPr="00B86A63">
              <w:t xml:space="preserve">trực tiếp gặp gỡ, đối thoại với người khiếu nại, người bị khiếu nại, người có quyền, </w:t>
            </w:r>
            <w:r>
              <w:t>nghĩa vụ</w:t>
            </w:r>
            <w:r w:rsidRPr="00B86A63">
              <w:t xml:space="preserve"> liên quan</w:t>
            </w:r>
            <w:r>
              <w:t>, cơ quan, tổ chức, cá nhân có liên quan</w:t>
            </w:r>
            <w:r w:rsidRPr="00B86A63">
              <w:t xml:space="preserve"> để làm rõ nội dung khiếu nại, yêu cầu của người khiếu nại</w:t>
            </w:r>
            <w:r>
              <w:t xml:space="preserve"> và hướng giải quyết </w:t>
            </w:r>
            <w:r>
              <w:lastRenderedPageBreak/>
              <w:t>khiếu nại</w:t>
            </w:r>
            <w:r w:rsidRPr="00FF5DD5">
              <w:t>;</w:t>
            </w:r>
            <w:r>
              <w:t xml:space="preserve"> </w:t>
            </w:r>
            <w:r w:rsidRPr="00B86A63">
              <w:t>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đối thoại.</w:t>
            </w:r>
          </w:p>
          <w:p w:rsidR="00EC7D4B" w:rsidRPr="00B86A63" w:rsidRDefault="00EC7D4B" w:rsidP="009C1510">
            <w:pPr>
              <w:spacing w:before="120" w:after="120"/>
              <w:jc w:val="both"/>
            </w:pPr>
            <w:r>
              <w:t>Khi đối thoại</w:t>
            </w:r>
            <w:r w:rsidRPr="00B86A63">
              <w:t xml:space="preserve">, </w:t>
            </w:r>
            <w:r w:rsidRPr="00FC4D05">
              <w:t>người</w:t>
            </w:r>
            <w:r w:rsidRPr="00B86A63">
              <w:t xml:space="preserve"> </w:t>
            </w:r>
            <w:r w:rsidRPr="00FF5DD5">
              <w:t xml:space="preserve">giải quyết </w:t>
            </w:r>
            <w:r w:rsidRPr="00B86A63">
              <w:t xml:space="preserve">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EC7D4B" w:rsidRPr="00B86A63" w:rsidRDefault="00EC7D4B" w:rsidP="009C1510">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EC7D4B" w:rsidRPr="00D05377" w:rsidRDefault="00EC7D4B" w:rsidP="009C1510">
            <w:pPr>
              <w:spacing w:before="120" w:after="120"/>
              <w:jc w:val="both"/>
              <w:rPr>
                <w:i/>
              </w:rPr>
            </w:pPr>
            <w:r w:rsidRPr="00FF5DD5">
              <w:rPr>
                <w:i/>
              </w:rPr>
              <w:t xml:space="preserve">- </w:t>
            </w:r>
            <w:r w:rsidRPr="00D05377">
              <w:rPr>
                <w:i/>
              </w:rPr>
              <w:t xml:space="preserve">Bước </w:t>
            </w:r>
            <w:r>
              <w:rPr>
                <w:i/>
              </w:rPr>
              <w:t>5</w:t>
            </w:r>
            <w:r w:rsidRPr="00D05377">
              <w:rPr>
                <w:i/>
              </w:rPr>
              <w:t>:  Ra quyết định giải quyết khiếu nại.</w:t>
            </w:r>
          </w:p>
          <w:p w:rsidR="00EC7D4B" w:rsidRPr="00B86A63" w:rsidRDefault="00EC7D4B" w:rsidP="009C1510">
            <w:pPr>
              <w:spacing w:before="120" w:after="120"/>
              <w:jc w:val="both"/>
            </w:pPr>
            <w:r w:rsidRPr="00FF5DD5">
              <w:t>Chủ tịch UBND cấp tỉnh, Giám đốc Sở</w:t>
            </w:r>
            <w:r>
              <w:t xml:space="preserve"> </w:t>
            </w:r>
            <w:r w:rsidRPr="00B86A63">
              <w:t>ra quyết định giải quyết khiếu nại bằng văn bản và</w:t>
            </w:r>
            <w:r>
              <w:t xml:space="preserve"> trong thời hạn </w:t>
            </w:r>
            <w:r w:rsidRPr="00FF5DD5">
              <w:t>0</w:t>
            </w:r>
            <w:r>
              <w:t>3 ngày làm việc và</w:t>
            </w:r>
            <w:r w:rsidRPr="00B86A63">
              <w:t xml:space="preserve"> gửi quyết định </w:t>
            </w:r>
            <w:r>
              <w:t xml:space="preserve">giải quyết khiếu nại </w:t>
            </w:r>
            <w:r w:rsidRPr="00B86A63">
              <w:t xml:space="preserve">cho người khiếu nại, người bị khiếu nại, người có quyền, </w:t>
            </w:r>
            <w:r>
              <w:t>nghĩa vụ</w:t>
            </w:r>
            <w:r w:rsidRPr="00B86A63">
              <w:t xml:space="preserve"> liên quan, cơ quan quản lý cấp trên.</w:t>
            </w:r>
          </w:p>
        </w:tc>
      </w:tr>
      <w:tr w:rsidR="00EC7D4B" w:rsidRPr="00B86A63" w:rsidTr="003A01A4">
        <w:tc>
          <w:tcPr>
            <w:tcW w:w="1540" w:type="dxa"/>
          </w:tcPr>
          <w:p w:rsidR="00EC7D4B" w:rsidRPr="00B86A63" w:rsidRDefault="00EC7D4B" w:rsidP="009C1510">
            <w:pPr>
              <w:spacing w:before="120" w:after="120"/>
            </w:pPr>
            <w:r w:rsidRPr="00B86A63">
              <w:lastRenderedPageBreak/>
              <w:t>Cách thức thực hiện</w:t>
            </w:r>
          </w:p>
        </w:tc>
        <w:tc>
          <w:tcPr>
            <w:tcW w:w="7674" w:type="dxa"/>
          </w:tcPr>
          <w:p w:rsidR="00EC7D4B" w:rsidRPr="00B86A63" w:rsidRDefault="00EC7D4B" w:rsidP="009C1510">
            <w:pPr>
              <w:spacing w:before="120" w:after="120"/>
            </w:pPr>
            <w:r w:rsidRPr="00FC4D05">
              <w:t>Công dân</w:t>
            </w:r>
            <w:r w:rsidRPr="00DD0C76">
              <w:t>, tổ chức</w:t>
            </w:r>
            <w:r w:rsidRPr="00FC4D05">
              <w:t xml:space="preserve">  gửi đơn </w:t>
            </w:r>
            <w:r w:rsidRPr="00FF5DD5">
              <w:t>trực tiếp</w:t>
            </w:r>
            <w:r w:rsidRPr="00B86A63">
              <w:t xml:space="preserve"> hoặc </w:t>
            </w:r>
            <w:r w:rsidRPr="00FC4D05">
              <w:t xml:space="preserve">gửi </w:t>
            </w:r>
            <w:r w:rsidRPr="00B86A63">
              <w:t>theo đường bưu điện</w:t>
            </w:r>
          </w:p>
        </w:tc>
      </w:tr>
      <w:tr w:rsidR="00EC7D4B" w:rsidRPr="00B86A63" w:rsidTr="003A01A4">
        <w:tc>
          <w:tcPr>
            <w:tcW w:w="1540" w:type="dxa"/>
          </w:tcPr>
          <w:p w:rsidR="00EC7D4B" w:rsidRPr="00B86A63" w:rsidRDefault="00EC7D4B" w:rsidP="009C1510">
            <w:pPr>
              <w:spacing w:before="120" w:after="120"/>
            </w:pPr>
            <w:r w:rsidRPr="00B86A63">
              <w:t>Thành phần, số lượng hồ sơ</w:t>
            </w:r>
          </w:p>
        </w:tc>
        <w:tc>
          <w:tcPr>
            <w:tcW w:w="7674" w:type="dxa"/>
          </w:tcPr>
          <w:p w:rsidR="00EC7D4B" w:rsidRPr="00FF5DD5" w:rsidRDefault="00EC7D4B" w:rsidP="009C1510">
            <w:pPr>
              <w:spacing w:before="120" w:after="120"/>
              <w:jc w:val="both"/>
              <w:rPr>
                <w:i/>
              </w:rPr>
            </w:pPr>
            <w:r w:rsidRPr="00FF5DD5">
              <w:t xml:space="preserve">- </w:t>
            </w:r>
            <w:r w:rsidRPr="00D05377">
              <w:rPr>
                <w:i/>
              </w:rPr>
              <w:t>Thành phần hồ sơ</w:t>
            </w:r>
            <w:r w:rsidRPr="00B86A63">
              <w:t xml:space="preserve">, </w:t>
            </w:r>
            <w:r w:rsidRPr="008148EF">
              <w:rPr>
                <w:i/>
              </w:rPr>
              <w:t>bao gồm:</w:t>
            </w:r>
          </w:p>
          <w:p w:rsidR="00EC7D4B" w:rsidRPr="006439B4" w:rsidRDefault="00EC7D4B" w:rsidP="009C1510">
            <w:pPr>
              <w:spacing w:before="120" w:after="120"/>
              <w:jc w:val="both"/>
              <w:rPr>
                <w:i/>
              </w:rPr>
            </w:pPr>
            <w:r w:rsidRPr="00FF5DD5">
              <w:rPr>
                <w:i/>
              </w:rPr>
              <w:t xml:space="preserve">+ </w:t>
            </w:r>
            <w:r w:rsidRPr="004245A3">
              <w:t>Đơn khiếu nại hoặc bản ghi lời khiếu nại;</w:t>
            </w:r>
          </w:p>
          <w:p w:rsidR="00EC7D4B" w:rsidRPr="00494EE6" w:rsidRDefault="00EC7D4B" w:rsidP="009C1510">
            <w:pPr>
              <w:spacing w:before="120" w:after="120"/>
              <w:jc w:val="both"/>
            </w:pPr>
            <w:r w:rsidRPr="00FF5DD5">
              <w:t xml:space="preserve">+ </w:t>
            </w:r>
            <w:r w:rsidRPr="004245A3">
              <w:t>Các tài liệu khác có liên quan.</w:t>
            </w:r>
          </w:p>
          <w:p w:rsidR="00EC7D4B" w:rsidRPr="00B86A63" w:rsidRDefault="00EC7D4B" w:rsidP="009C1510">
            <w:pPr>
              <w:spacing w:before="120" w:after="120"/>
              <w:jc w:val="both"/>
            </w:pPr>
            <w:r w:rsidRPr="00FF5DD5">
              <w:t xml:space="preserve">- </w:t>
            </w:r>
            <w:r w:rsidRPr="00D05377">
              <w:rPr>
                <w:i/>
              </w:rPr>
              <w:t>Số lượng hồ sơ</w:t>
            </w:r>
            <w:r w:rsidRPr="00B86A63">
              <w:t>: 01 b</w:t>
            </w:r>
            <w:r w:rsidRPr="00FF5DD5">
              <w:t>ộ</w:t>
            </w:r>
          </w:p>
        </w:tc>
      </w:tr>
      <w:tr w:rsidR="00EC7D4B" w:rsidRPr="00B86A63" w:rsidTr="003A01A4">
        <w:trPr>
          <w:trHeight w:val="841"/>
        </w:trPr>
        <w:tc>
          <w:tcPr>
            <w:tcW w:w="1540" w:type="dxa"/>
          </w:tcPr>
          <w:p w:rsidR="00EC7D4B" w:rsidRPr="00B86A63" w:rsidRDefault="00EC7D4B" w:rsidP="009C1510">
            <w:pPr>
              <w:spacing w:before="120" w:after="120"/>
            </w:pPr>
            <w:r w:rsidRPr="00B86A63">
              <w:t xml:space="preserve">Thời  hạn giải quyết </w:t>
            </w:r>
          </w:p>
        </w:tc>
        <w:tc>
          <w:tcPr>
            <w:tcW w:w="7674" w:type="dxa"/>
          </w:tcPr>
          <w:p w:rsidR="00EC7D4B" w:rsidRPr="00D05377" w:rsidRDefault="00EC7D4B" w:rsidP="009C1510">
            <w:pPr>
              <w:spacing w:before="120" w:after="120"/>
              <w:jc w:val="both"/>
              <w:rPr>
                <w:i/>
              </w:rPr>
            </w:pPr>
            <w:r w:rsidRPr="00D05377">
              <w:rPr>
                <w:i/>
              </w:rPr>
              <w:t xml:space="preserve">Theo Điều </w:t>
            </w:r>
            <w:r>
              <w:rPr>
                <w:i/>
              </w:rPr>
              <w:t>28</w:t>
            </w:r>
            <w:r w:rsidRPr="00D05377">
              <w:rPr>
                <w:i/>
              </w:rPr>
              <w:t xml:space="preserve"> Luật </w:t>
            </w:r>
            <w:r w:rsidRPr="00FF5DD5">
              <w:rPr>
                <w:i/>
              </w:rPr>
              <w:t>k</w:t>
            </w:r>
            <w:r w:rsidRPr="00D05377">
              <w:rPr>
                <w:i/>
              </w:rPr>
              <w:t>hiếu nại</w:t>
            </w:r>
          </w:p>
          <w:p w:rsidR="00EC7D4B" w:rsidRPr="00B86A63" w:rsidRDefault="00EC7D4B" w:rsidP="009C1510">
            <w:pPr>
              <w:spacing w:before="120" w:after="120"/>
              <w:jc w:val="both"/>
            </w:pPr>
            <w:r>
              <w:t>Thời hạn giải quyết khiếu nại lần đầu không quá 30</w:t>
            </w:r>
            <w:r w:rsidRPr="00B86A63">
              <w:t xml:space="preserve"> ngày, kể từ ngày thụ</w:t>
            </w:r>
            <w:r>
              <w:t xml:space="preserve"> lý để giải quyết; đối với vụ việc phức tạp thì thời hạn giải quyết có thể kéo dài hơn nhưng không quá 45 ngày, kể từ ngày </w:t>
            </w:r>
            <w:r w:rsidRPr="00B86A63">
              <w:t>thụ</w:t>
            </w:r>
            <w:r>
              <w:t xml:space="preserve"> lý để giải quyết. </w:t>
            </w:r>
            <w:r w:rsidRPr="00CB3F8D">
              <w:t>Ở</w:t>
            </w:r>
            <w:r w:rsidRPr="00B86A63">
              <w:t xml:space="preserve"> vùng sâu, vùng xa đi lại khó khăn, </w:t>
            </w:r>
            <w:r>
              <w:t xml:space="preserve">thì </w:t>
            </w:r>
            <w:r w:rsidRPr="00B86A63">
              <w:t xml:space="preserve">thời hạn </w:t>
            </w:r>
            <w:r>
              <w:t xml:space="preserve">giải quyết khiếu nại lần đầu không quá 45 ngày, kể từ ngày </w:t>
            </w:r>
            <w:r w:rsidRPr="00B86A63">
              <w:t>thụ</w:t>
            </w:r>
            <w:r>
              <w:t xml:space="preserve"> lý để giải quyết; đối với vụ việc phức tạp thì thời hạn giải quyết có thể kéo dài hơn nhưng không quá</w:t>
            </w:r>
            <w:r w:rsidRPr="00B86A63">
              <w:t xml:space="preserve"> 60 ngày, kể từ ngày thụ lý để giải quyết</w:t>
            </w:r>
            <w:r>
              <w:t>.</w:t>
            </w:r>
          </w:p>
        </w:tc>
      </w:tr>
      <w:tr w:rsidR="00EC7D4B" w:rsidRPr="00B86A63" w:rsidTr="003A01A4">
        <w:tc>
          <w:tcPr>
            <w:tcW w:w="1540" w:type="dxa"/>
          </w:tcPr>
          <w:p w:rsidR="00EC7D4B" w:rsidRPr="00B86A63" w:rsidRDefault="00EC7D4B" w:rsidP="009C1510">
            <w:pPr>
              <w:spacing w:before="120" w:after="120"/>
            </w:pPr>
            <w:r w:rsidRPr="00B86A63">
              <w:t>Đối tượng thực hiện TTHC</w:t>
            </w:r>
          </w:p>
        </w:tc>
        <w:tc>
          <w:tcPr>
            <w:tcW w:w="7674" w:type="dxa"/>
          </w:tcPr>
          <w:p w:rsidR="00EC7D4B" w:rsidRPr="00FF5DD5" w:rsidRDefault="00EC7D4B" w:rsidP="009C1510">
            <w:pPr>
              <w:ind w:left="357"/>
            </w:pPr>
          </w:p>
          <w:p w:rsidR="00EC7D4B" w:rsidRPr="00B86A63" w:rsidRDefault="00EC7D4B" w:rsidP="009C1510">
            <w:r>
              <w:rPr>
                <w:lang w:val="en-US"/>
              </w:rPr>
              <w:t xml:space="preserve">- </w:t>
            </w:r>
            <w:r w:rsidRPr="00B86A63">
              <w:t>Cá nhân</w:t>
            </w:r>
          </w:p>
          <w:p w:rsidR="00EC7D4B" w:rsidRPr="00B86A63" w:rsidRDefault="00EC7D4B" w:rsidP="009C1510">
            <w:r>
              <w:rPr>
                <w:lang w:val="en-US"/>
              </w:rPr>
              <w:t>-</w:t>
            </w:r>
            <w:r>
              <w:t xml:space="preserve"> </w:t>
            </w:r>
            <w:r w:rsidRPr="00B86A63">
              <w:t>Tổ chức</w:t>
            </w:r>
          </w:p>
        </w:tc>
      </w:tr>
      <w:tr w:rsidR="00EC7D4B" w:rsidRPr="00B86A63" w:rsidTr="003A01A4">
        <w:tc>
          <w:tcPr>
            <w:tcW w:w="1540" w:type="dxa"/>
          </w:tcPr>
          <w:p w:rsidR="00EC7D4B" w:rsidRPr="00B86A63" w:rsidRDefault="00EC7D4B" w:rsidP="009C1510">
            <w:pPr>
              <w:spacing w:before="120" w:after="120"/>
            </w:pPr>
            <w:r w:rsidRPr="00B86A63">
              <w:t>Cơ quan thực hiện TTHC</w:t>
            </w:r>
          </w:p>
        </w:tc>
        <w:tc>
          <w:tcPr>
            <w:tcW w:w="7674" w:type="dxa"/>
          </w:tcPr>
          <w:p w:rsidR="00EC7D4B" w:rsidRPr="00FF5DD5" w:rsidRDefault="00EC7D4B" w:rsidP="009C1510">
            <w:pPr>
              <w:spacing w:before="120" w:after="120"/>
              <w:jc w:val="both"/>
              <w:rPr>
                <w:i/>
              </w:rPr>
            </w:pPr>
            <w:r>
              <w:rPr>
                <w:i/>
              </w:rPr>
              <w:t xml:space="preserve">- </w:t>
            </w:r>
            <w:r w:rsidRPr="00D05377">
              <w:rPr>
                <w:i/>
              </w:rPr>
              <w:t>Cơ quan có thẩm quyền quyết định</w:t>
            </w:r>
            <w:r w:rsidRPr="00B86A63">
              <w:t xml:space="preserve">: </w:t>
            </w:r>
            <w:r>
              <w:t xml:space="preserve"> Chủ tịch UBND cấp tỉnh</w:t>
            </w:r>
            <w:r w:rsidRPr="00FF5DD5">
              <w:t>, Giám đốc Sở.</w:t>
            </w:r>
          </w:p>
          <w:p w:rsidR="00EC7D4B" w:rsidRPr="00FF5DD5" w:rsidRDefault="00EC7D4B" w:rsidP="009C1510">
            <w:pPr>
              <w:spacing w:before="120" w:after="120"/>
              <w:jc w:val="both"/>
            </w:pPr>
            <w:r w:rsidRPr="00FF5DD5">
              <w:rPr>
                <w:i/>
              </w:rPr>
              <w:t>-</w:t>
            </w:r>
            <w:r w:rsidRPr="00D05377">
              <w:rPr>
                <w:i/>
              </w:rPr>
              <w:t xml:space="preserve"> Cơ quan trực tiếp thực hiện</w:t>
            </w:r>
            <w:r w:rsidRPr="00B86A63">
              <w:t xml:space="preserve">: </w:t>
            </w:r>
            <w:r>
              <w:t>Thanh tra tỉnh</w:t>
            </w:r>
            <w:r w:rsidRPr="00FF5DD5">
              <w:t xml:space="preserve">, Thanh tra Sở, cơ </w:t>
            </w:r>
            <w:r w:rsidRPr="00FF5DD5">
              <w:lastRenderedPageBreak/>
              <w:t>quan chuyên môn thuộc UBND tỉnh, Sở.</w:t>
            </w:r>
          </w:p>
        </w:tc>
      </w:tr>
      <w:tr w:rsidR="00EC7D4B" w:rsidRPr="00B86A63" w:rsidTr="003A01A4">
        <w:tc>
          <w:tcPr>
            <w:tcW w:w="1540" w:type="dxa"/>
          </w:tcPr>
          <w:p w:rsidR="00EC7D4B" w:rsidRPr="00B86A63" w:rsidRDefault="00EC7D4B" w:rsidP="009C1510">
            <w:pPr>
              <w:spacing w:before="120" w:after="120"/>
              <w:jc w:val="both"/>
            </w:pPr>
            <w:r w:rsidRPr="00B86A63">
              <w:lastRenderedPageBreak/>
              <w:t>Kết quả thực hiện TTHC</w:t>
            </w:r>
          </w:p>
        </w:tc>
        <w:tc>
          <w:tcPr>
            <w:tcW w:w="7674" w:type="dxa"/>
          </w:tcPr>
          <w:p w:rsidR="00EC7D4B" w:rsidRPr="00FF5DD5" w:rsidRDefault="00EC7D4B" w:rsidP="009C1510">
            <w:pPr>
              <w:spacing w:before="120" w:after="120"/>
            </w:pPr>
          </w:p>
          <w:p w:rsidR="00EC7D4B" w:rsidRPr="00B86A63" w:rsidRDefault="00EC7D4B" w:rsidP="009C1510">
            <w:pPr>
              <w:spacing w:before="120" w:after="120"/>
            </w:pPr>
            <w:r w:rsidRPr="00B86A63">
              <w:t>Quyết định giải quyết khiếu nại lần đầu</w:t>
            </w:r>
          </w:p>
        </w:tc>
      </w:tr>
      <w:tr w:rsidR="00EC7D4B" w:rsidRPr="00B86A63" w:rsidTr="003A01A4">
        <w:tc>
          <w:tcPr>
            <w:tcW w:w="1540" w:type="dxa"/>
          </w:tcPr>
          <w:p w:rsidR="00EC7D4B" w:rsidRPr="00B86A63" w:rsidRDefault="00EC7D4B" w:rsidP="009C1510">
            <w:pPr>
              <w:spacing w:before="120" w:after="120"/>
              <w:jc w:val="both"/>
            </w:pPr>
            <w:r w:rsidRPr="00B86A63">
              <w:t>Tên mẫu đơn, mẫu tờ khai</w:t>
            </w:r>
          </w:p>
        </w:tc>
        <w:tc>
          <w:tcPr>
            <w:tcW w:w="7674" w:type="dxa"/>
          </w:tcPr>
          <w:p w:rsidR="00EC7D4B" w:rsidRPr="00B77196" w:rsidRDefault="00EC7D4B" w:rsidP="009C1510">
            <w:pPr>
              <w:spacing w:before="120" w:after="120"/>
              <w:jc w:val="both"/>
            </w:pPr>
            <w:r w:rsidRPr="00FF5DD5">
              <w:t>C</w:t>
            </w:r>
            <w:r>
              <w:t xml:space="preserve">ác mẫu văn bản ban hành kèm theo Thông tư </w:t>
            </w:r>
            <w:r w:rsidRPr="00921419">
              <w:t>số</w:t>
            </w:r>
            <w:r w:rsidRPr="00B77196">
              <w:t xml:space="preserve"> </w:t>
            </w:r>
            <w:r w:rsidRPr="00921419">
              <w:t>07/2013/TT-TTCP ngày 31/10/2013 quy định quy trình giải quyết khiếu nại hành chính</w:t>
            </w:r>
            <w:r w:rsidRPr="00B77196">
              <w:t>; Thông tư số 02/2016/TT-TTCP ngày 20/10/2016 của Thanh tra Chính phủ.</w:t>
            </w:r>
          </w:p>
        </w:tc>
      </w:tr>
      <w:tr w:rsidR="00EC7D4B" w:rsidRPr="00B86A63" w:rsidTr="003A01A4">
        <w:tc>
          <w:tcPr>
            <w:tcW w:w="1540" w:type="dxa"/>
          </w:tcPr>
          <w:p w:rsidR="00EC7D4B" w:rsidRPr="00B86A63" w:rsidRDefault="00EC7D4B" w:rsidP="009C1510">
            <w:pPr>
              <w:spacing w:before="120" w:after="120"/>
              <w:jc w:val="both"/>
            </w:pPr>
            <w:r w:rsidRPr="00B86A63">
              <w:t xml:space="preserve">Yêu cầu, điều kiện thực hiện </w:t>
            </w:r>
            <w:r>
              <w:t>TTHC</w:t>
            </w:r>
          </w:p>
        </w:tc>
        <w:tc>
          <w:tcPr>
            <w:tcW w:w="7674" w:type="dxa"/>
          </w:tcPr>
          <w:p w:rsidR="00EC7D4B" w:rsidRPr="00B86A63" w:rsidRDefault="00EC7D4B" w:rsidP="009C1510">
            <w:pPr>
              <w:spacing w:before="120" w:after="120"/>
            </w:pPr>
            <w:r w:rsidRPr="00B86A63">
              <w:t>1. Người khiếu nại phải là người có quyền, lợi ích hợp pháp chịu tác động trực tiếp bởi quyết định hành chính, hành vi hành chính mà mình khiếu nại.</w:t>
            </w:r>
          </w:p>
          <w:p w:rsidR="00EC7D4B" w:rsidRPr="00B86A63" w:rsidRDefault="00EC7D4B" w:rsidP="009C1510">
            <w:pPr>
              <w:spacing w:before="120" w:after="120"/>
            </w:pPr>
            <w:r w:rsidRPr="00B86A63">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w:t>
            </w:r>
            <w:r>
              <w:t xml:space="preserve">2, Điều 16 Luật khiếu nại. </w:t>
            </w:r>
          </w:p>
          <w:p w:rsidR="00EC7D4B" w:rsidRPr="00B86A63" w:rsidRDefault="00EC7D4B" w:rsidP="009C1510">
            <w:pPr>
              <w:spacing w:before="120" w:after="120"/>
            </w:pPr>
            <w:r w:rsidRPr="00B86A63">
              <w:t xml:space="preserve">3. Người khiếu nại phải làm đơn khiếu nại và gửi đến đúng cơ quan có thẩm quyền giải quyết trong thời hạn, thời hiệu theo quy định của Luật </w:t>
            </w:r>
            <w:r w:rsidRPr="00FF5DD5">
              <w:t>k</w:t>
            </w:r>
            <w:r w:rsidRPr="00B86A63">
              <w:t>hiếu nại</w:t>
            </w:r>
            <w:r>
              <w:t>.</w:t>
            </w:r>
          </w:p>
          <w:p w:rsidR="00EC7D4B" w:rsidRPr="00B86A63" w:rsidRDefault="00EC7D4B" w:rsidP="009C1510">
            <w:pPr>
              <w:spacing w:before="120" w:after="120"/>
            </w:pPr>
            <w:r w:rsidRPr="00B86A63">
              <w:t xml:space="preserve"> 4. Việc khiếu nại chưa có quyết định giải quyết lần hai.</w:t>
            </w:r>
          </w:p>
          <w:p w:rsidR="00EC7D4B" w:rsidRPr="00B86A63" w:rsidRDefault="00EC7D4B" w:rsidP="009C1510">
            <w:pPr>
              <w:spacing w:before="120" w:after="120"/>
            </w:pPr>
            <w:r w:rsidRPr="00B86A63">
              <w:t>5. Việc khiếu nại chưa được toà án thụ lý để giải quyết.</w:t>
            </w:r>
          </w:p>
        </w:tc>
      </w:tr>
      <w:tr w:rsidR="00EC7D4B" w:rsidRPr="00B86A63" w:rsidTr="003A01A4">
        <w:tc>
          <w:tcPr>
            <w:tcW w:w="1540" w:type="dxa"/>
          </w:tcPr>
          <w:p w:rsidR="00EC7D4B" w:rsidRPr="00B86A63" w:rsidRDefault="00EC7D4B" w:rsidP="009C1510">
            <w:pPr>
              <w:spacing w:before="120" w:after="120"/>
            </w:pPr>
            <w:r w:rsidRPr="00B86A63">
              <w:t>Căn cứ pháp lý của TTHC</w:t>
            </w:r>
          </w:p>
        </w:tc>
        <w:tc>
          <w:tcPr>
            <w:tcW w:w="7674" w:type="dxa"/>
          </w:tcPr>
          <w:p w:rsidR="00EC7D4B" w:rsidRPr="00B77196" w:rsidRDefault="00EC7D4B" w:rsidP="009C1510">
            <w:pPr>
              <w:spacing w:before="120" w:after="120"/>
              <w:jc w:val="both"/>
            </w:pPr>
            <w:r>
              <w:t xml:space="preserve">Luật </w:t>
            </w:r>
            <w:r w:rsidRPr="00FF5DD5">
              <w:t>k</w:t>
            </w:r>
            <w:r w:rsidRPr="00921419">
              <w:t>hiếu nại, Nghị định 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bl>
    <w:p w:rsidR="00233B77" w:rsidRPr="00FF5DD5" w:rsidRDefault="00233B77" w:rsidP="00233B77">
      <w:pPr>
        <w:spacing w:before="120" w:after="120"/>
        <w:ind w:left="720"/>
        <w:rPr>
          <w:b/>
          <w:i/>
        </w:rPr>
      </w:pPr>
      <w:r w:rsidRPr="00233B77">
        <w:rPr>
          <w:b/>
          <w:i/>
        </w:rPr>
        <w:t>2.</w:t>
      </w:r>
      <w:r w:rsidRPr="007E1D0E">
        <w:rPr>
          <w:b/>
          <w:i/>
        </w:rPr>
        <w:t xml:space="preserve"> Thủ tục giải quyết khiếu nại lần hai tại cấp tỉnh</w:t>
      </w:r>
    </w:p>
    <w:tbl>
      <w:tblPr>
        <w:tblW w:w="87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8"/>
        <w:gridCol w:w="7000"/>
      </w:tblGrid>
      <w:tr w:rsidR="00233B77" w:rsidRPr="00B86A63" w:rsidTr="009C1510">
        <w:tc>
          <w:tcPr>
            <w:tcW w:w="1758" w:type="dxa"/>
          </w:tcPr>
          <w:p w:rsidR="00233B77" w:rsidRPr="00B86A63" w:rsidRDefault="00233B77" w:rsidP="009C1510">
            <w:pPr>
              <w:spacing w:before="120" w:after="120"/>
            </w:pPr>
            <w:r w:rsidRPr="00B86A63">
              <w:t>Trình tự thực hiện</w:t>
            </w:r>
          </w:p>
        </w:tc>
        <w:tc>
          <w:tcPr>
            <w:tcW w:w="7000" w:type="dxa"/>
          </w:tcPr>
          <w:p w:rsidR="00233B77" w:rsidRPr="00D05377" w:rsidRDefault="00233B77" w:rsidP="009C1510">
            <w:pPr>
              <w:spacing w:before="120" w:after="120"/>
              <w:jc w:val="both"/>
              <w:rPr>
                <w:i/>
              </w:rPr>
            </w:pPr>
            <w:r w:rsidRPr="00D05377">
              <w:rPr>
                <w:i/>
              </w:rPr>
              <w:t>- Bước 1: Tiếp nhận đơn</w:t>
            </w:r>
          </w:p>
          <w:p w:rsidR="00233B77" w:rsidRPr="00B86A63" w:rsidRDefault="00233B77" w:rsidP="009C1510">
            <w:pPr>
              <w:spacing w:before="120" w:after="120"/>
              <w:jc w:val="both"/>
            </w:pPr>
            <w:r w:rsidRPr="00B86A63">
              <w:t xml:space="preserve"> Nếu khiếu nại </w:t>
            </w:r>
            <w:r>
              <w:t>lần hai thuộc thẩm quyền giải quyết của UBND cấp tỉnh</w:t>
            </w:r>
            <w:r w:rsidRPr="00FF5DD5">
              <w:t>,</w:t>
            </w:r>
            <w:r>
              <w:t xml:space="preserve"> </w:t>
            </w:r>
            <w:r w:rsidRPr="00FF5DD5">
              <w:t>Giám đốc Sở</w:t>
            </w:r>
            <w:r>
              <w:t xml:space="preserve"> theo Điều 20, 21 Luật khiếu nại</w:t>
            </w:r>
            <w:r w:rsidRPr="00B86A63">
              <w:t xml:space="preserve"> thì người khiếu nại phải gửi đơn kèm theo bản sao quyết định giải quyết khiếu nại lầ</w:t>
            </w:r>
            <w:r>
              <w:t>n đầu và các tài liệu liên quan.</w:t>
            </w:r>
          </w:p>
          <w:p w:rsidR="00233B77" w:rsidRPr="00D05377" w:rsidRDefault="00233B77" w:rsidP="009C1510">
            <w:pPr>
              <w:spacing w:before="120" w:after="120"/>
              <w:jc w:val="both"/>
              <w:rPr>
                <w:i/>
              </w:rPr>
            </w:pPr>
            <w:r w:rsidRPr="00D05377">
              <w:rPr>
                <w:i/>
              </w:rPr>
              <w:t xml:space="preserve">- Bước 2: Thụ lý đơn </w:t>
            </w:r>
          </w:p>
          <w:p w:rsidR="00233B77" w:rsidRPr="00B86A63" w:rsidRDefault="00233B77" w:rsidP="009C1510">
            <w:pPr>
              <w:spacing w:before="120" w:after="120"/>
              <w:jc w:val="both"/>
            </w:pPr>
            <w:r w:rsidRPr="00B86A63">
              <w:t xml:space="preserve">Trong thời hạn 10 ngày, kể từ ngày nhận được khiếu nại thuộc thẩm quyền giải quyết của mình, </w:t>
            </w:r>
            <w:r w:rsidRPr="002024E8">
              <w:t>người</w:t>
            </w:r>
            <w:r>
              <w:t xml:space="preserve"> có thẩm quyền </w:t>
            </w:r>
            <w:r w:rsidRPr="00B86A63">
              <w:t>thụ lý đơn để giải quyết và thông báo bằng văn bản cho người khiếu nại, người giải quyết khiếu nại lần đầu biết; trường hợp không thụ lý để giải quyết thì thông báo bằng văn bản cho người khiếu nại và nêu rõ lý do.</w:t>
            </w:r>
          </w:p>
          <w:p w:rsidR="00233B77" w:rsidRDefault="00233B77" w:rsidP="009C1510">
            <w:pPr>
              <w:spacing w:before="120" w:after="120"/>
              <w:jc w:val="both"/>
              <w:rPr>
                <w:i/>
              </w:rPr>
            </w:pPr>
            <w:r w:rsidRPr="00FF5DD5">
              <w:rPr>
                <w:i/>
              </w:rPr>
              <w:t>-</w:t>
            </w:r>
            <w:r w:rsidRPr="00D05377">
              <w:rPr>
                <w:i/>
              </w:rPr>
              <w:t xml:space="preserve"> Bước 3: </w:t>
            </w:r>
            <w:r>
              <w:rPr>
                <w:i/>
              </w:rPr>
              <w:t>X</w:t>
            </w:r>
            <w:r w:rsidRPr="00D05377">
              <w:rPr>
                <w:i/>
              </w:rPr>
              <w:t xml:space="preserve">ác minh vụ việc khiếu nại. </w:t>
            </w:r>
          </w:p>
          <w:p w:rsidR="00233B77" w:rsidRPr="00FF5DD5" w:rsidRDefault="00233B77" w:rsidP="009C1510">
            <w:pPr>
              <w:spacing w:before="120" w:after="120"/>
              <w:jc w:val="both"/>
            </w:pPr>
            <w:r w:rsidRPr="00B86A63">
              <w:t xml:space="preserve">Trong quá trình giải quyết khiếu nại lần hai, </w:t>
            </w:r>
            <w:r w:rsidRPr="002024E8">
              <w:t>người</w:t>
            </w:r>
            <w:r>
              <w:t xml:space="preserve"> có thẩm </w:t>
            </w:r>
            <w:r>
              <w:lastRenderedPageBreak/>
              <w:t>quyền</w:t>
            </w:r>
            <w:r w:rsidRPr="00B86A63">
              <w:t xml:space="preserve"> </w:t>
            </w:r>
            <w:r>
              <w:t>căn cứ vào vào nội dung, tính chất của việc khiếu nại tiến hành xác minh, kết luận nội dung khiếu nại. Việc xác minh thực hiện theo quy định tại khoản 2, 3, 4 Điều 29 Luật khiếu nại, Mục 2, chương II của Thông tư số  07/2013/TT-TTCP ngày 31 tháng 10 năm 2013 của Thanh tra Chính phủ quy định quy trình giải quyết khiếu nại hành chính.</w:t>
            </w:r>
          </w:p>
          <w:p w:rsidR="00233B77" w:rsidRDefault="00233B77" w:rsidP="009C1510">
            <w:pPr>
              <w:spacing w:before="120" w:after="120"/>
              <w:jc w:val="both"/>
              <w:rPr>
                <w:i/>
              </w:rPr>
            </w:pPr>
            <w:r w:rsidRPr="00FF5DD5">
              <w:rPr>
                <w:i/>
              </w:rPr>
              <w:t xml:space="preserve">- </w:t>
            </w:r>
            <w:r w:rsidRPr="00D05377">
              <w:rPr>
                <w:i/>
              </w:rPr>
              <w:t xml:space="preserve">Bước 4: </w:t>
            </w:r>
            <w:r>
              <w:rPr>
                <w:i/>
              </w:rPr>
              <w:t>Tổ chức đối thoại</w:t>
            </w:r>
          </w:p>
          <w:p w:rsidR="00233B77" w:rsidRPr="00B86A63" w:rsidRDefault="00233B77" w:rsidP="009C1510">
            <w:pPr>
              <w:spacing w:before="120" w:after="120"/>
              <w:jc w:val="both"/>
            </w:pPr>
            <w:r w:rsidRPr="00AF24C9">
              <w:t xml:space="preserve">Trong quá trình giải quyết khiếu nại lần hai, </w:t>
            </w:r>
            <w:r w:rsidRPr="002024E8">
              <w:t>người</w:t>
            </w:r>
            <w:r>
              <w:t xml:space="preserve"> có thẩm quyền</w:t>
            </w:r>
            <w:r w:rsidRPr="00AF24C9">
              <w:t xml:space="preserve"> tiến hành đối thoại với người khiếu n</w:t>
            </w:r>
            <w:r>
              <w:t>ại</w:t>
            </w:r>
            <w:r w:rsidRPr="00AF24C9">
              <w:t xml:space="preserve">, người bị khiếu nại, người có quyền và nghĩa vụ liên quan, cơ quan, tổ chức, cá nhân có liên quan để làm rõ nội dung khiếu nại, yêu cầu của người khiếu </w:t>
            </w:r>
            <w:r>
              <w:t>nại, hướng giải quyết khiếu nại,</w:t>
            </w:r>
            <w:r w:rsidRPr="00B86A63">
              <w:t xml:space="preserve"> 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233B77" w:rsidRPr="00B86A63" w:rsidRDefault="00233B77" w:rsidP="009C1510">
            <w:pPr>
              <w:spacing w:before="120" w:after="120"/>
              <w:jc w:val="both"/>
            </w:pPr>
            <w:r>
              <w:t>Khi đối thoại</w:t>
            </w:r>
            <w:r w:rsidRPr="00B86A63">
              <w:t xml:space="preserve">, đại diện </w:t>
            </w:r>
            <w:r>
              <w:t>cơ quan thẩm quyền</w:t>
            </w:r>
            <w:r w:rsidRPr="00B86A63">
              <w:t xml:space="preserve"> 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233B77" w:rsidRPr="00AF24C9" w:rsidRDefault="00233B77" w:rsidP="009C1510">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233B77" w:rsidRPr="0077384B" w:rsidRDefault="00233B77" w:rsidP="009C1510">
            <w:pPr>
              <w:spacing w:before="120" w:after="120"/>
              <w:jc w:val="both"/>
            </w:pPr>
            <w:r w:rsidRPr="00FF5DD5">
              <w:rPr>
                <w:i/>
              </w:rPr>
              <w:t xml:space="preserve">- </w:t>
            </w:r>
            <w:r>
              <w:rPr>
                <w:i/>
              </w:rPr>
              <w:t xml:space="preserve">Bước 5: </w:t>
            </w:r>
            <w:r w:rsidRPr="00D05377">
              <w:rPr>
                <w:i/>
              </w:rPr>
              <w:t>Ra quyết định giải quyết khiếu nại</w:t>
            </w:r>
            <w:r w:rsidRPr="0077384B">
              <w:t xml:space="preserve"> </w:t>
            </w:r>
            <w:r w:rsidRPr="0077384B">
              <w:rPr>
                <w:i/>
              </w:rPr>
              <w:t>và công bố quyết định giải quyết</w:t>
            </w:r>
          </w:p>
          <w:p w:rsidR="00233B77" w:rsidRPr="00FF5DD5" w:rsidRDefault="00233B77" w:rsidP="009C1510">
            <w:pPr>
              <w:pStyle w:val="NormalWeb"/>
              <w:spacing w:before="120" w:beforeAutospacing="0" w:after="120" w:afterAutospacing="0"/>
              <w:jc w:val="both"/>
              <w:rPr>
                <w:sz w:val="28"/>
                <w:szCs w:val="28"/>
                <w:lang w:val="vi-VN"/>
              </w:rPr>
            </w:pPr>
            <w:r w:rsidRPr="00FF5DD5">
              <w:rPr>
                <w:sz w:val="28"/>
                <w:szCs w:val="28"/>
                <w:lang w:val="vi-VN"/>
              </w:rPr>
              <w:t xml:space="preserve">Chủ tịch tỉnh, giám đốc Sở ra quyết định giải quyết khiếu nại bằng văn bản. Nội dung Quyết định giải quyết khiếu nại có các nội dung: Ngày, tháng, năm ra quyết định; Tên, địa chỉ của người khiếu nại, người bị khiếu nại; Nội dung khiếu nại; Kết quả giải quyết khiếu nại của người giải quyết khiếu nại lần đầu; Kết quả xác minh nội dung khiếu nại; Kết quả đối thoại; Căn cứ pháp luật để giải quyết khiếu nại;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 Việc bồi thường cho người bị thiệt hại (nếu </w:t>
            </w:r>
            <w:r w:rsidRPr="00FF5DD5">
              <w:rPr>
                <w:sz w:val="28"/>
                <w:szCs w:val="28"/>
                <w:lang w:val="vi-VN"/>
              </w:rPr>
              <w:lastRenderedPageBreak/>
              <w:t>có); Quyền khởi kiện vụ án hành chính tại Toà án.</w:t>
            </w:r>
          </w:p>
          <w:p w:rsidR="00233B77" w:rsidRPr="00B86A63" w:rsidRDefault="00233B77" w:rsidP="009C1510">
            <w:pPr>
              <w:spacing w:before="120" w:after="120"/>
              <w:jc w:val="both"/>
            </w:pPr>
            <w:r>
              <w:t xml:space="preserve">Trong thời hạn 07 ngày, kể từ ngày có quyết định giải quyết khiếu nại lần 2, </w:t>
            </w:r>
            <w:r w:rsidRPr="0077384B">
              <w:t xml:space="preserve">người có thẩm quyền giải quyết phải </w:t>
            </w:r>
            <w:r>
              <w:t xml:space="preserve">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 </w:t>
            </w:r>
            <w:r w:rsidRPr="00FF5DD5">
              <w:t>Ủy ban nhân dân tỉnh, Sở</w:t>
            </w:r>
            <w:r>
              <w:t xml:space="preserve"> công khai quyết định giải quyết khiếu nại theo một trong các hình thức sau đây: Công bố tại cuộc họp cơ quan, tổ chức nơi người bị khiếu nại công tác; Niêm yết tại trụ sở cơ quan; Thông báo trên phương tiện thông tin đại chúng.</w:t>
            </w:r>
          </w:p>
        </w:tc>
      </w:tr>
      <w:tr w:rsidR="00233B77" w:rsidRPr="00B86A63" w:rsidTr="009C1510">
        <w:tc>
          <w:tcPr>
            <w:tcW w:w="1758" w:type="dxa"/>
          </w:tcPr>
          <w:p w:rsidR="00233B77" w:rsidRPr="00B86A63" w:rsidRDefault="00233B77" w:rsidP="009C1510">
            <w:pPr>
              <w:spacing w:before="120" w:after="120"/>
            </w:pPr>
            <w:r w:rsidRPr="00B86A63">
              <w:lastRenderedPageBreak/>
              <w:t>Cách thức thực hiện</w:t>
            </w:r>
          </w:p>
        </w:tc>
        <w:tc>
          <w:tcPr>
            <w:tcW w:w="7000" w:type="dxa"/>
          </w:tcPr>
          <w:p w:rsidR="00233B77" w:rsidRPr="00B86A63" w:rsidRDefault="00233B77" w:rsidP="009C1510">
            <w:pPr>
              <w:spacing w:before="120" w:after="120"/>
            </w:pPr>
            <w:r w:rsidRPr="0077384B">
              <w:t>Công dân</w:t>
            </w:r>
            <w:r w:rsidRPr="00DD0C76">
              <w:t>, tổ chức</w:t>
            </w:r>
            <w:r w:rsidRPr="0077384B">
              <w:t xml:space="preserve"> gửi</w:t>
            </w:r>
            <w:r w:rsidRPr="000C49FA">
              <w:t xml:space="preserve"> đơn </w:t>
            </w:r>
            <w:r>
              <w:t xml:space="preserve"> trực tiếp hoặc </w:t>
            </w:r>
            <w:r w:rsidRPr="0077384B">
              <w:t xml:space="preserve">gửi </w:t>
            </w:r>
            <w:r>
              <w:t>t</w:t>
            </w:r>
            <w:r w:rsidRPr="00B86A63">
              <w:t>heo đường bưu điện</w:t>
            </w:r>
          </w:p>
        </w:tc>
      </w:tr>
      <w:tr w:rsidR="00233B77" w:rsidRPr="00B86A63" w:rsidTr="009C1510">
        <w:tc>
          <w:tcPr>
            <w:tcW w:w="1758" w:type="dxa"/>
          </w:tcPr>
          <w:p w:rsidR="00233B77" w:rsidRPr="00B86A63" w:rsidRDefault="00233B77" w:rsidP="009C1510">
            <w:pPr>
              <w:spacing w:before="120" w:after="120"/>
            </w:pPr>
            <w:r w:rsidRPr="00B86A63">
              <w:t>Thành phần, số lượng hồ sơ</w:t>
            </w:r>
          </w:p>
        </w:tc>
        <w:tc>
          <w:tcPr>
            <w:tcW w:w="7000" w:type="dxa"/>
          </w:tcPr>
          <w:p w:rsidR="00233B77" w:rsidRPr="00FF5DD5" w:rsidRDefault="00233B77" w:rsidP="009C1510">
            <w:pPr>
              <w:spacing w:before="120" w:after="120"/>
              <w:jc w:val="both"/>
            </w:pPr>
            <w:r w:rsidRPr="00FF5DD5">
              <w:t>Theo quy định tại Điều 43, Luật khiếu nại:</w:t>
            </w:r>
          </w:p>
          <w:p w:rsidR="00233B77" w:rsidRPr="00FF5DD5" w:rsidRDefault="00233B77" w:rsidP="009C1510">
            <w:pPr>
              <w:spacing w:before="120" w:after="120"/>
              <w:jc w:val="both"/>
              <w:rPr>
                <w:i/>
              </w:rPr>
            </w:pPr>
            <w:r w:rsidRPr="00FF5DD5">
              <w:t xml:space="preserve">- </w:t>
            </w:r>
            <w:r w:rsidRPr="00D05377">
              <w:rPr>
                <w:i/>
              </w:rPr>
              <w:t>Thành phần hồ sơ</w:t>
            </w:r>
            <w:r w:rsidRPr="00B86A63">
              <w:t xml:space="preserve">, </w:t>
            </w:r>
            <w:r w:rsidRPr="008148EF">
              <w:rPr>
                <w:i/>
              </w:rPr>
              <w:t>bao gồm:</w:t>
            </w:r>
          </w:p>
          <w:p w:rsidR="00233B77" w:rsidRPr="006439B4" w:rsidRDefault="00233B77" w:rsidP="009C1510">
            <w:pPr>
              <w:spacing w:before="120" w:after="120"/>
              <w:jc w:val="both"/>
              <w:rPr>
                <w:i/>
              </w:rPr>
            </w:pPr>
            <w:r w:rsidRPr="00FF5DD5">
              <w:rPr>
                <w:i/>
              </w:rPr>
              <w:t xml:space="preserve">+ </w:t>
            </w:r>
            <w:r w:rsidRPr="004245A3">
              <w:t>Đơn khiếu nại hoặc bản ghi lời khiếu nại;</w:t>
            </w:r>
          </w:p>
          <w:p w:rsidR="00233B77" w:rsidRPr="00FF5DD5" w:rsidRDefault="00233B77" w:rsidP="009C1510">
            <w:pPr>
              <w:spacing w:before="120" w:line="320" w:lineRule="exact"/>
              <w:jc w:val="both"/>
            </w:pPr>
            <w:r w:rsidRPr="00FF5DD5">
              <w:t xml:space="preserve">+ </w:t>
            </w:r>
            <w:r>
              <w:t>Quyết định giải quyết khiếu nại</w:t>
            </w:r>
            <w:r w:rsidRPr="00FF5DD5">
              <w:t xml:space="preserve"> lần đầu</w:t>
            </w:r>
          </w:p>
          <w:p w:rsidR="00233B77" w:rsidRPr="0052079E" w:rsidRDefault="00233B77" w:rsidP="009C1510">
            <w:pPr>
              <w:spacing w:before="120" w:line="320" w:lineRule="exact"/>
              <w:jc w:val="both"/>
            </w:pPr>
            <w:r w:rsidRPr="00FF5DD5">
              <w:t xml:space="preserve">+ </w:t>
            </w:r>
            <w:r w:rsidRPr="004245A3">
              <w:t>Các tài liệu khác có liên quan.</w:t>
            </w:r>
          </w:p>
          <w:p w:rsidR="00233B77" w:rsidRPr="00B86A63" w:rsidRDefault="00233B77" w:rsidP="009C1510">
            <w:pPr>
              <w:spacing w:before="120" w:after="120"/>
              <w:jc w:val="both"/>
            </w:pPr>
            <w:r w:rsidRPr="00FF5DD5">
              <w:t xml:space="preserve">- </w:t>
            </w:r>
            <w:r w:rsidRPr="00D05377">
              <w:rPr>
                <w:i/>
              </w:rPr>
              <w:t>Số lượng hồ sơ</w:t>
            </w:r>
            <w:r w:rsidRPr="00B86A63">
              <w:t>: 01 b</w:t>
            </w:r>
            <w:r w:rsidRPr="00FF5DD5">
              <w:t>ộ</w:t>
            </w:r>
          </w:p>
        </w:tc>
      </w:tr>
      <w:tr w:rsidR="00233B77" w:rsidRPr="00B86A63" w:rsidTr="009C1510">
        <w:trPr>
          <w:trHeight w:val="841"/>
        </w:trPr>
        <w:tc>
          <w:tcPr>
            <w:tcW w:w="1758" w:type="dxa"/>
          </w:tcPr>
          <w:p w:rsidR="00233B77" w:rsidRPr="00B86A63" w:rsidRDefault="00233B77" w:rsidP="009C1510">
            <w:pPr>
              <w:spacing w:before="120" w:after="120"/>
            </w:pPr>
            <w:r w:rsidRPr="00B86A63">
              <w:t xml:space="preserve">Thời  hạn giải quyết </w:t>
            </w:r>
          </w:p>
        </w:tc>
        <w:tc>
          <w:tcPr>
            <w:tcW w:w="7000" w:type="dxa"/>
          </w:tcPr>
          <w:p w:rsidR="00233B77" w:rsidRPr="00D05377" w:rsidRDefault="00233B77" w:rsidP="009C1510">
            <w:pPr>
              <w:spacing w:before="120" w:after="120"/>
              <w:jc w:val="both"/>
              <w:rPr>
                <w:i/>
              </w:rPr>
            </w:pPr>
            <w:r w:rsidRPr="00D05377">
              <w:rPr>
                <w:i/>
              </w:rPr>
              <w:t xml:space="preserve">Theo Điều </w:t>
            </w:r>
            <w:r>
              <w:rPr>
                <w:i/>
              </w:rPr>
              <w:t>37</w:t>
            </w:r>
            <w:r w:rsidRPr="00D05377">
              <w:rPr>
                <w:i/>
              </w:rPr>
              <w:t xml:space="preserve">, Luật </w:t>
            </w:r>
            <w:r>
              <w:rPr>
                <w:i/>
              </w:rPr>
              <w:t>k</w:t>
            </w:r>
            <w:r w:rsidRPr="00D05377">
              <w:rPr>
                <w:i/>
              </w:rPr>
              <w:t>hiếu nạ</w:t>
            </w:r>
            <w:r>
              <w:rPr>
                <w:i/>
              </w:rPr>
              <w:t>i</w:t>
            </w:r>
            <w:r w:rsidRPr="00D05377">
              <w:rPr>
                <w:i/>
              </w:rPr>
              <w:t>:</w:t>
            </w:r>
          </w:p>
          <w:p w:rsidR="00233B77" w:rsidRDefault="00233B77" w:rsidP="009C1510">
            <w:pPr>
              <w:spacing w:before="120" w:after="120"/>
              <w:jc w:val="both"/>
            </w:pPr>
            <w:r>
              <w:t xml:space="preserve">Thời hạn giải quyết khiếu nại lần hai không quá 45 ngày,  </w:t>
            </w:r>
            <w:r w:rsidRPr="00B86A63">
              <w:t>kể từ ngày thụ lý để giải quyết</w:t>
            </w:r>
            <w:r>
              <w:t>; đối với vụ việc phức tạp thì thời hạn giải quyết khiếu nại có thể kéo dài hơn nhưng không quá 60 ngày, kể từ ngày thụ lý để giải quyết.</w:t>
            </w:r>
          </w:p>
          <w:p w:rsidR="00233B77" w:rsidRPr="00B86A63" w:rsidRDefault="00233B77" w:rsidP="009C1510">
            <w:pPr>
              <w:spacing w:before="120" w:after="120"/>
              <w:jc w:val="both"/>
            </w:pPr>
            <w:r w:rsidRPr="00B86A63">
              <w:t xml:space="preserve"> Ở vùng sâu, vùng xa đi lại khó khăn, </w:t>
            </w:r>
            <w:r>
              <w:t xml:space="preserve">thời hạn giải quyết khiếu nại lần hai không quá 60 ngày, </w:t>
            </w:r>
            <w:r w:rsidRPr="00B86A63">
              <w:t>kể từ ngày thụ lý để giải quyết</w:t>
            </w:r>
            <w:r>
              <w:t>; đối với vụ việc phức tạp thì thời hạn giải quyết khiếu nại có thể kéo dài hơn nhưng không quá 70 ngày, kể từ ngày thụ lý để giải quyết.</w:t>
            </w:r>
          </w:p>
        </w:tc>
      </w:tr>
      <w:tr w:rsidR="00233B77" w:rsidRPr="00B86A63" w:rsidTr="009C1510">
        <w:tc>
          <w:tcPr>
            <w:tcW w:w="1758" w:type="dxa"/>
          </w:tcPr>
          <w:p w:rsidR="00233B77" w:rsidRPr="00B86A63" w:rsidRDefault="00233B77" w:rsidP="009C1510">
            <w:pPr>
              <w:spacing w:before="120" w:after="120"/>
            </w:pPr>
            <w:r w:rsidRPr="00B86A63">
              <w:t>Đối tượng thực hiện TTHC</w:t>
            </w:r>
          </w:p>
        </w:tc>
        <w:tc>
          <w:tcPr>
            <w:tcW w:w="7000" w:type="dxa"/>
          </w:tcPr>
          <w:p w:rsidR="00233B77" w:rsidRPr="00FF5DD5" w:rsidRDefault="00233B77" w:rsidP="009C1510"/>
          <w:p w:rsidR="00233B77" w:rsidRPr="00B86A63" w:rsidRDefault="00233B77" w:rsidP="009C1510">
            <w:r>
              <w:t xml:space="preserve">- </w:t>
            </w:r>
            <w:r w:rsidRPr="00B86A63">
              <w:t>Cá nhân</w:t>
            </w:r>
          </w:p>
          <w:p w:rsidR="00233B77" w:rsidRPr="000F6236" w:rsidRDefault="00233B77" w:rsidP="009C1510">
            <w:r>
              <w:t xml:space="preserve">- </w:t>
            </w:r>
            <w:r w:rsidRPr="00B86A63">
              <w:t>Tổ chức</w:t>
            </w:r>
          </w:p>
        </w:tc>
      </w:tr>
      <w:tr w:rsidR="00233B77" w:rsidRPr="00B86A63" w:rsidTr="009C1510">
        <w:tc>
          <w:tcPr>
            <w:tcW w:w="1758" w:type="dxa"/>
          </w:tcPr>
          <w:p w:rsidR="00233B77" w:rsidRPr="00B86A63" w:rsidRDefault="00233B77" w:rsidP="009C1510">
            <w:pPr>
              <w:spacing w:before="120" w:after="120"/>
            </w:pPr>
            <w:r w:rsidRPr="00B86A63">
              <w:t>Cơ quan thực hiện TTHC</w:t>
            </w:r>
          </w:p>
        </w:tc>
        <w:tc>
          <w:tcPr>
            <w:tcW w:w="7000" w:type="dxa"/>
          </w:tcPr>
          <w:p w:rsidR="00233B77" w:rsidRPr="00B86A63" w:rsidRDefault="00233B77" w:rsidP="009C1510">
            <w:pPr>
              <w:spacing w:before="120" w:after="120"/>
              <w:jc w:val="both"/>
            </w:pPr>
            <w:r w:rsidRPr="00D05377">
              <w:rPr>
                <w:i/>
              </w:rPr>
              <w:t>- Cơ quan có thẩm quyền quyết định</w:t>
            </w:r>
            <w:r w:rsidRPr="00B86A63">
              <w:t xml:space="preserve">: </w:t>
            </w:r>
            <w:r>
              <w:t>Chủ tịch UBND cấp tỉnh, Giám đốc Sở</w:t>
            </w:r>
          </w:p>
          <w:p w:rsidR="00233B77" w:rsidRPr="00FF5DD5" w:rsidRDefault="00233B77" w:rsidP="009C1510">
            <w:pPr>
              <w:spacing w:before="120" w:after="120"/>
              <w:jc w:val="both"/>
            </w:pPr>
            <w:r w:rsidRPr="00D05377">
              <w:rPr>
                <w:i/>
              </w:rPr>
              <w:t>- Cơ quan trực tiếp thực hiện</w:t>
            </w:r>
            <w:r w:rsidRPr="00B86A63">
              <w:t xml:space="preserve">: </w:t>
            </w:r>
            <w:r>
              <w:t xml:space="preserve"> Thanh tra tỉnh, Thanh tra Sở</w:t>
            </w:r>
            <w:r w:rsidRPr="00FF5DD5">
              <w:t>, các cơ quan chuyên môn thuộc UBND tỉnh, Sở.</w:t>
            </w:r>
          </w:p>
        </w:tc>
      </w:tr>
      <w:tr w:rsidR="00233B77" w:rsidRPr="00B86A63" w:rsidTr="009C1510">
        <w:tc>
          <w:tcPr>
            <w:tcW w:w="1758" w:type="dxa"/>
          </w:tcPr>
          <w:p w:rsidR="00233B77" w:rsidRPr="00B86A63" w:rsidRDefault="00233B77" w:rsidP="009C1510">
            <w:pPr>
              <w:spacing w:before="120" w:after="120"/>
              <w:jc w:val="both"/>
            </w:pPr>
            <w:r w:rsidRPr="00B86A63">
              <w:t>Kết quả thực hiện TTHC</w:t>
            </w:r>
          </w:p>
        </w:tc>
        <w:tc>
          <w:tcPr>
            <w:tcW w:w="7000" w:type="dxa"/>
          </w:tcPr>
          <w:p w:rsidR="00233B77" w:rsidRPr="00B86A63" w:rsidRDefault="00233B77" w:rsidP="009C1510">
            <w:pPr>
              <w:spacing w:before="120" w:after="120"/>
            </w:pPr>
            <w:r w:rsidRPr="00B86A63">
              <w:t>Quyết định giải quyết khiếu nại lần hai</w:t>
            </w:r>
          </w:p>
        </w:tc>
      </w:tr>
      <w:tr w:rsidR="00233B77" w:rsidRPr="00B86A63" w:rsidTr="009C1510">
        <w:tc>
          <w:tcPr>
            <w:tcW w:w="1758" w:type="dxa"/>
          </w:tcPr>
          <w:p w:rsidR="00233B77" w:rsidRPr="00B86A63" w:rsidRDefault="00233B77" w:rsidP="009C1510">
            <w:pPr>
              <w:spacing w:before="120" w:after="120"/>
              <w:jc w:val="both"/>
            </w:pPr>
            <w:r w:rsidRPr="00B86A63">
              <w:t xml:space="preserve">Tên mẫu </w:t>
            </w:r>
            <w:r w:rsidRPr="00B86A63">
              <w:lastRenderedPageBreak/>
              <w:t>đơn, mẫu tờ khai</w:t>
            </w:r>
          </w:p>
        </w:tc>
        <w:tc>
          <w:tcPr>
            <w:tcW w:w="7000" w:type="dxa"/>
          </w:tcPr>
          <w:p w:rsidR="00233B77" w:rsidRPr="00B77196" w:rsidRDefault="00233B77" w:rsidP="009C1510">
            <w:pPr>
              <w:spacing w:before="120" w:after="120"/>
              <w:jc w:val="both"/>
            </w:pPr>
            <w:r w:rsidRPr="00FF5DD5">
              <w:lastRenderedPageBreak/>
              <w:t>C</w:t>
            </w:r>
            <w:r>
              <w:t xml:space="preserve">ác mẫu văn bản ban hành kèm theo </w:t>
            </w:r>
            <w:r w:rsidRPr="00921419">
              <w:t xml:space="preserve">Thông tư số </w:t>
            </w:r>
            <w:r w:rsidRPr="00921419">
              <w:lastRenderedPageBreak/>
              <w:t xml:space="preserve">07/2013/TT-TTCP </w:t>
            </w:r>
            <w:r w:rsidRPr="00FF5DD5">
              <w:t xml:space="preserve">của Thanh tra Chính phủ </w:t>
            </w:r>
            <w:r w:rsidRPr="00921419">
              <w:t>ngày 31/10/2013 quy định quy trình giải quyết khiếu nại hành chính</w:t>
            </w:r>
            <w:r w:rsidRPr="00B77196">
              <w:t>; Thông tư số 02/2016/TT-TTCP ngày 20/10/2016 của Thanh tra Chính phủ.</w:t>
            </w:r>
          </w:p>
        </w:tc>
      </w:tr>
      <w:tr w:rsidR="00233B77" w:rsidRPr="00B86A63" w:rsidTr="009C1510">
        <w:tc>
          <w:tcPr>
            <w:tcW w:w="1758" w:type="dxa"/>
          </w:tcPr>
          <w:p w:rsidR="00233B77" w:rsidRPr="00B86A63" w:rsidRDefault="00233B77" w:rsidP="009C1510">
            <w:pPr>
              <w:spacing w:before="120" w:after="120"/>
              <w:jc w:val="both"/>
            </w:pPr>
            <w:r w:rsidRPr="00B86A63">
              <w:lastRenderedPageBreak/>
              <w:t>Yêu cầu, điều k</w:t>
            </w:r>
            <w:r>
              <w:t>iện thực hiện TTHC</w:t>
            </w:r>
          </w:p>
        </w:tc>
        <w:tc>
          <w:tcPr>
            <w:tcW w:w="7000" w:type="dxa"/>
          </w:tcPr>
          <w:p w:rsidR="00233B77" w:rsidRPr="0052079E" w:rsidRDefault="00233B77" w:rsidP="009C1510">
            <w:pPr>
              <w:spacing w:before="120" w:after="120"/>
              <w:jc w:val="both"/>
            </w:pPr>
            <w:r w:rsidRPr="00494EE6">
              <w:t>- Việc khiếu nại đã c</w:t>
            </w:r>
            <w:r>
              <w:t>ó quyết định giải quyết lần đầu</w:t>
            </w:r>
            <w:r w:rsidRPr="0052079E">
              <w:t>;</w:t>
            </w:r>
          </w:p>
          <w:p w:rsidR="00233B77" w:rsidRPr="00B86A63" w:rsidRDefault="00233B77" w:rsidP="009C1510">
            <w:pPr>
              <w:spacing w:before="120" w:after="120"/>
              <w:jc w:val="both"/>
            </w:pPr>
            <w:r w:rsidRPr="00494EE6">
              <w:t>- Việc khiếu nại không thuộc một trong các trường hợp được quy định tại Điều 11 Luật khiếu nại</w:t>
            </w:r>
            <w:r w:rsidRPr="0052079E">
              <w:t>.</w:t>
            </w:r>
          </w:p>
        </w:tc>
      </w:tr>
      <w:tr w:rsidR="00233B77" w:rsidRPr="00B86A63" w:rsidTr="009C1510">
        <w:tc>
          <w:tcPr>
            <w:tcW w:w="1758" w:type="dxa"/>
          </w:tcPr>
          <w:p w:rsidR="00233B77" w:rsidRPr="00B86A63" w:rsidRDefault="00233B77" w:rsidP="009C1510">
            <w:pPr>
              <w:spacing w:before="120" w:after="120"/>
            </w:pPr>
            <w:r w:rsidRPr="00B86A63">
              <w:t>Căn cứ pháp lý của TTHC</w:t>
            </w:r>
          </w:p>
        </w:tc>
        <w:tc>
          <w:tcPr>
            <w:tcW w:w="7000" w:type="dxa"/>
          </w:tcPr>
          <w:p w:rsidR="00233B77" w:rsidRPr="00B86A63" w:rsidRDefault="00233B77" w:rsidP="009C1510">
            <w:pPr>
              <w:spacing w:before="120" w:after="120"/>
              <w:jc w:val="both"/>
            </w:pPr>
            <w:r>
              <w:t xml:space="preserve">Luật </w:t>
            </w:r>
            <w:r w:rsidRPr="00FF5DD5">
              <w:t>k</w:t>
            </w:r>
            <w:r w:rsidRPr="00921419">
              <w:t xml:space="preserve">hiếu nại, Nghị định 75/2012/NĐ-CP ngày 3/10/2012 quy định chi tiết một số điều của Luật khiếu nại, Thông tư số 07/2013/TT-TTCP </w:t>
            </w:r>
            <w:r w:rsidRPr="00FF5DD5">
              <w:t xml:space="preserve">của Thanh tra Chính phủ </w:t>
            </w:r>
            <w:r w:rsidRPr="00921419">
              <w:t>ngày 31/10/2013 quy định quy trình giải quyết khiếu n</w:t>
            </w:r>
            <w:r>
              <w:t>ại hành chính</w:t>
            </w:r>
            <w:r w:rsidRPr="00921419">
              <w:t xml:space="preserve">. </w:t>
            </w:r>
            <w:r w:rsidRPr="00B77196">
              <w:t>Thông tư số 02/2016/TT-TTCP ngày 20/10/2016 của Thanh tra Chính phủ.</w:t>
            </w:r>
          </w:p>
        </w:tc>
      </w:tr>
    </w:tbl>
    <w:p w:rsidR="00233B77" w:rsidRDefault="00233B77" w:rsidP="00233B77">
      <w:pPr>
        <w:ind w:firstLine="720"/>
        <w:rPr>
          <w:b/>
          <w:lang w:val="en-US"/>
        </w:rPr>
      </w:pPr>
    </w:p>
    <w:p w:rsidR="00233B77" w:rsidRPr="00494AE9" w:rsidRDefault="00B37068" w:rsidP="00233B77">
      <w:pPr>
        <w:ind w:firstLine="720"/>
        <w:rPr>
          <w:b/>
        </w:rPr>
      </w:pPr>
      <w:r>
        <w:rPr>
          <w:b/>
          <w:lang w:val="en-US"/>
        </w:rPr>
        <w:t>II</w:t>
      </w:r>
      <w:r w:rsidR="00233B77" w:rsidRPr="00494AE9">
        <w:rPr>
          <w:b/>
        </w:rPr>
        <w:t>.</w:t>
      </w:r>
      <w:r>
        <w:rPr>
          <w:b/>
          <w:lang w:val="en-US"/>
        </w:rPr>
        <w:t xml:space="preserve"> </w:t>
      </w:r>
      <w:r w:rsidR="00233B77">
        <w:rPr>
          <w:b/>
          <w:lang w:val="en-US"/>
        </w:rPr>
        <w:t>Lĩnh vực</w:t>
      </w:r>
      <w:r w:rsidR="00233B77" w:rsidRPr="00494AE9">
        <w:rPr>
          <w:b/>
        </w:rPr>
        <w:t xml:space="preserve"> </w:t>
      </w:r>
      <w:r w:rsidR="00233B77">
        <w:rPr>
          <w:b/>
          <w:lang w:val="en-US"/>
        </w:rPr>
        <w:t>g</w:t>
      </w:r>
      <w:r w:rsidR="00233B77" w:rsidRPr="00494AE9">
        <w:rPr>
          <w:b/>
        </w:rPr>
        <w:t xml:space="preserve">iải quyết tố cáo </w:t>
      </w:r>
    </w:p>
    <w:p w:rsidR="00233B77" w:rsidRPr="00B86A63" w:rsidRDefault="00233B77" w:rsidP="00233B77">
      <w:pPr>
        <w:ind w:left="7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532"/>
      </w:tblGrid>
      <w:tr w:rsidR="00233B77" w:rsidRPr="00B86A63" w:rsidTr="00233B77">
        <w:tc>
          <w:tcPr>
            <w:tcW w:w="1648" w:type="dxa"/>
          </w:tcPr>
          <w:p w:rsidR="00233B77" w:rsidRPr="00B86A63" w:rsidRDefault="00233B77" w:rsidP="009C1510">
            <w:r w:rsidRPr="00B86A63">
              <w:t>Trình tự thực hiện</w:t>
            </w:r>
          </w:p>
        </w:tc>
        <w:tc>
          <w:tcPr>
            <w:tcW w:w="7532" w:type="dxa"/>
          </w:tcPr>
          <w:p w:rsidR="00233B77" w:rsidRPr="003B3748" w:rsidRDefault="00233B77" w:rsidP="009C1510">
            <w:pPr>
              <w:widowControl w:val="0"/>
              <w:spacing w:before="120" w:after="120" w:line="340" w:lineRule="exact"/>
              <w:jc w:val="both"/>
              <w:rPr>
                <w:lang w:val="pt-BR"/>
              </w:rPr>
            </w:pPr>
            <w:r w:rsidRPr="003B3748">
              <w:rPr>
                <w:bCs/>
                <w:i/>
              </w:rPr>
              <w:t>- Bước 1: Tiếp nhận, xử lý thông tin tố cáo</w:t>
            </w:r>
            <w:r w:rsidRPr="003B3748">
              <w:rPr>
                <w:bCs/>
              </w:rPr>
              <w:t xml:space="preserve">: </w:t>
            </w:r>
            <w:r w:rsidRPr="003B3748">
              <w:rPr>
                <w:lang w:val="pt-BR"/>
              </w:rPr>
              <w:t>Khi nhận được tố cáo thì</w:t>
            </w:r>
            <w:r w:rsidRPr="003B3748" w:rsidDel="00502CAF">
              <w:rPr>
                <w:lang w:val="pt-BR"/>
              </w:rPr>
              <w:t xml:space="preserve"> </w:t>
            </w:r>
            <w:r w:rsidRPr="003B3748">
              <w:rPr>
                <w:lang w:val="pt-BR"/>
              </w:rPr>
              <w:t>người giải quyết tố cáo có trách nhiệm phân loại và xử lý như sau:</w:t>
            </w:r>
          </w:p>
          <w:p w:rsidR="00233B77" w:rsidRPr="003B3748" w:rsidRDefault="00233B77" w:rsidP="009C1510">
            <w:pPr>
              <w:widowControl w:val="0"/>
              <w:spacing w:before="120" w:after="120" w:line="340" w:lineRule="exact"/>
              <w:ind w:firstLine="600"/>
              <w:jc w:val="both"/>
              <w:rPr>
                <w:lang w:val="pt-BR"/>
              </w:rPr>
            </w:pPr>
            <w:r w:rsidRPr="003B3748">
              <w:rPr>
                <w:lang w:val="pt-BR"/>
              </w:rPr>
              <w:t xml:space="preserve">a) Nếu tố cáo thuộc thẩm quyền giải quyết của Chủ tịch UBND cấp tỉnh, thành phố trực thuộc TW và thủ trưởng các cơ quan chuyên môn của UBND tỉnh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 </w:t>
            </w:r>
          </w:p>
          <w:p w:rsidR="00233B77" w:rsidRPr="003B3748" w:rsidRDefault="00233B77" w:rsidP="009C1510">
            <w:pPr>
              <w:widowControl w:val="0"/>
              <w:spacing w:before="120" w:after="120" w:line="340" w:lineRule="exact"/>
              <w:ind w:firstLine="601"/>
              <w:jc w:val="both"/>
              <w:rPr>
                <w:lang w:val="pt-BR"/>
              </w:rPr>
            </w:pPr>
            <w:r w:rsidRPr="003B3748">
              <w:rPr>
                <w:lang w:val="pt-BR"/>
              </w:rPr>
              <w:t>b) Nếu tố cáo không thuộc thẩm quyền giải quyết của UBND tỉnh và các cơ quan chuyên môn thuộc UBND tỉnh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233B77" w:rsidRPr="003B3748" w:rsidRDefault="00233B77" w:rsidP="009C1510">
            <w:pPr>
              <w:spacing w:before="120" w:line="340" w:lineRule="exact"/>
              <w:jc w:val="both"/>
              <w:rPr>
                <w:bCs/>
              </w:rPr>
            </w:pPr>
            <w:r w:rsidRPr="003B3748">
              <w:rPr>
                <w:bCs/>
                <w:i/>
                <w:lang w:val="pt-BR"/>
              </w:rPr>
              <w:t xml:space="preserve">- Bước </w:t>
            </w:r>
            <w:r w:rsidRPr="003B3748">
              <w:rPr>
                <w:bCs/>
                <w:i/>
              </w:rPr>
              <w:t>2</w:t>
            </w:r>
            <w:r w:rsidRPr="003B3748">
              <w:rPr>
                <w:bCs/>
                <w:i/>
                <w:lang w:val="pt-BR"/>
              </w:rPr>
              <w:t>: Thụ lý,</w:t>
            </w:r>
            <w:r w:rsidRPr="003B3748">
              <w:rPr>
                <w:bCs/>
                <w:i/>
              </w:rPr>
              <w:t xml:space="preserve"> </w:t>
            </w:r>
            <w:r w:rsidRPr="003B3748">
              <w:rPr>
                <w:bCs/>
                <w:i/>
                <w:lang w:val="pt-BR"/>
              </w:rPr>
              <w:t>x</w:t>
            </w:r>
            <w:r w:rsidRPr="003B3748">
              <w:rPr>
                <w:bCs/>
                <w:i/>
              </w:rPr>
              <w:t>ác minh nội dung tố cáo</w:t>
            </w:r>
            <w:r w:rsidRPr="003B3748">
              <w:rPr>
                <w:bCs/>
                <w:i/>
                <w:lang w:val="pt-BR"/>
              </w:rPr>
              <w:t>:</w:t>
            </w:r>
            <w:r w:rsidRPr="003B3748">
              <w:rPr>
                <w:bCs/>
                <w:lang w:val="pt-BR"/>
              </w:rPr>
              <w:t xml:space="preserve"> Chủ tịch UBND cấp tỉnh và thủ trưởng các cơ quan chuyên môn thuộc UBND tỉnh</w:t>
            </w:r>
            <w:r w:rsidRPr="008B6B3B">
              <w:t xml:space="preserve"> ban hành</w:t>
            </w:r>
            <w:r w:rsidRPr="003B3748">
              <w:rPr>
                <w:bCs/>
              </w:rPr>
              <w:t xml:space="preserve"> quyết định thụ lý giải quyết tố cáo (sau đây gọi tắt là quyết định thụ lý). Việc thay đổi, bổ sung nội dung quyết định thụ lý phải thực hiện bằng quyết định của người giải quyết tố cáo. Trong trường hợp người giải quyết tố cáo tiến hành xác </w:t>
            </w:r>
            <w:r w:rsidRPr="003B3748">
              <w:rPr>
                <w:bCs/>
              </w:rPr>
              <w:lastRenderedPageBreak/>
              <w:t xml:space="preserve">minh thì trong quyết định thụ lý phải thành lập Đoàn xác minh tố cáo hoặc Tổ xác minh tố cáo (sau </w:t>
            </w:r>
            <w:r w:rsidRPr="003B3748">
              <w:rPr>
                <w:rFonts w:hint="eastAsia"/>
                <w:bCs/>
              </w:rPr>
              <w:t>đ</w:t>
            </w:r>
            <w:r w:rsidRPr="003B3748">
              <w:rPr>
                <w:bCs/>
              </w:rPr>
              <w:t>ây gọi chung là Tổ xác minh) có từ hai ng</w:t>
            </w:r>
            <w:r w:rsidRPr="003B3748">
              <w:rPr>
                <w:rFonts w:hint="eastAsia"/>
                <w:bCs/>
              </w:rPr>
              <w:t>ư</w:t>
            </w:r>
            <w:r w:rsidRPr="003B3748">
              <w:rPr>
                <w:bCs/>
              </w:rPr>
              <w:t>ời trở lên, trong đó giao cho một người làm Trưởng đoàn xác minh hoặc Tổ tr</w:t>
            </w:r>
            <w:r w:rsidRPr="003B3748">
              <w:rPr>
                <w:rFonts w:hint="eastAsia"/>
                <w:bCs/>
              </w:rPr>
              <w:t>ư</w:t>
            </w:r>
            <w:r w:rsidRPr="003B3748">
              <w:rPr>
                <w:bCs/>
              </w:rPr>
              <w:t xml:space="preserve">ởng Tổ xác minh (sau </w:t>
            </w:r>
            <w:r w:rsidRPr="003B3748">
              <w:rPr>
                <w:rFonts w:hint="eastAsia"/>
                <w:bCs/>
              </w:rPr>
              <w:t>đ</w:t>
            </w:r>
            <w:r w:rsidRPr="003B3748">
              <w:rPr>
                <w:bCs/>
              </w:rPr>
              <w:t>ây gọi chung là Tổ trưởng Tổ xác minh). Trong quá trình xác minh, Tổ xác minh phải làm việc với người bị tố cáo, người tố cáo;  thu thập các tài liệu liên quan đến nội dung tố cáo; báo cáo kết quả xác minh…(Theo quy định tại các điều từ Điều 12- Điều 20 của Thông tư 06/2013/TT-TTCP quy định quy trình giải quyết tố cáo của Thanh tra Chính phủ).</w:t>
            </w:r>
          </w:p>
          <w:p w:rsidR="00233B77" w:rsidRPr="00FF5DD5" w:rsidRDefault="00233B77" w:rsidP="009C1510">
            <w:pPr>
              <w:spacing w:before="100" w:line="340" w:lineRule="exact"/>
              <w:jc w:val="both"/>
            </w:pPr>
            <w:r w:rsidRPr="003B3748">
              <w:rPr>
                <w:bCs/>
                <w:i/>
              </w:rPr>
              <w:t>- Bước 3:</w:t>
            </w:r>
            <w:r w:rsidRPr="003B3748">
              <w:rPr>
                <w:bCs/>
              </w:rPr>
              <w:t xml:space="preserve"> </w:t>
            </w:r>
            <w:r w:rsidRPr="003B3748">
              <w:rPr>
                <w:bCs/>
                <w:i/>
              </w:rPr>
              <w:t>kết luận nội dung tố cáo</w:t>
            </w:r>
            <w:r w:rsidRPr="003B3748">
              <w:rPr>
                <w:bCs/>
              </w:rPr>
              <w:t>: c</w:t>
            </w:r>
            <w:r w:rsidRPr="008B6B3B">
              <w:t xml:space="preserve">ăn cứ báo cáo kết quả xác minh </w:t>
            </w:r>
            <w:r>
              <w:t xml:space="preserve">nội dung </w:t>
            </w:r>
            <w:r w:rsidRPr="008B6B3B">
              <w:t xml:space="preserve">tố cáo, các </w:t>
            </w:r>
            <w:r>
              <w:t xml:space="preserve">thông tin, </w:t>
            </w:r>
            <w:r w:rsidRPr="008B6B3B">
              <w:t xml:space="preserve">tài liệu, </w:t>
            </w:r>
            <w:r>
              <w:t>chứng cứ</w:t>
            </w:r>
            <w:r w:rsidRPr="008B6B3B">
              <w:t xml:space="preserve"> có liên quan, đối chiếu với cá</w:t>
            </w:r>
            <w:r>
              <w:t xml:space="preserve">c quy định của pháp luật, </w:t>
            </w:r>
            <w:r w:rsidRPr="00FF5DD5">
              <w:t>chủ tịch UBND tỉnh hoặc thủ trưởng các cơ quan chuyên môn thuộc UBND tỉnh</w:t>
            </w:r>
            <w:r w:rsidRPr="008B6B3B">
              <w:t xml:space="preserve"> ban hành </w:t>
            </w:r>
            <w:r>
              <w:t>k</w:t>
            </w:r>
            <w:r w:rsidRPr="008B6B3B">
              <w:t xml:space="preserve">ết luận nội dung tố cáo. </w:t>
            </w:r>
          </w:p>
          <w:p w:rsidR="00233B77" w:rsidRPr="003B3748" w:rsidRDefault="00233B77" w:rsidP="009C1510">
            <w:pPr>
              <w:widowControl w:val="0"/>
              <w:spacing w:before="120" w:after="120" w:line="340" w:lineRule="exact"/>
              <w:jc w:val="both"/>
              <w:rPr>
                <w:bCs/>
              </w:rPr>
            </w:pPr>
            <w:r w:rsidRPr="003B3748">
              <w:rPr>
                <w:bCs/>
                <w:i/>
              </w:rPr>
              <w:t>- Bước 4:</w:t>
            </w:r>
            <w:r w:rsidRPr="003B3748">
              <w:rPr>
                <w:bCs/>
              </w:rPr>
              <w:t xml:space="preserve"> x</w:t>
            </w:r>
            <w:r w:rsidRPr="003B3748">
              <w:rPr>
                <w:bCs/>
                <w:i/>
              </w:rPr>
              <w:t>ử lý tố cáo của người giải quyết tố cáo:</w:t>
            </w:r>
            <w:r w:rsidRPr="003B3748">
              <w:rPr>
                <w:bCs/>
              </w:rPr>
              <w:t xml:space="preserve"> </w:t>
            </w:r>
            <w:r>
              <w:t xml:space="preserve">Ngay sau khi có kết luận về nội dung tố cáo, </w:t>
            </w:r>
            <w:r w:rsidRPr="00FF5DD5">
              <w:t xml:space="preserve">chủ tịch UBND tỉnh hoặc thủ trưởng các cơ quan chuyên môn thuộc UBND tỉnh </w:t>
            </w:r>
            <w:r>
              <w:t>phải căn cứ kết quả xác minh, kết luận nội dung tố cáo để xử lý</w:t>
            </w:r>
            <w:r w:rsidRPr="00FF5DD5">
              <w:t xml:space="preserve"> theo quy định tại điều 24 </w:t>
            </w:r>
            <w:r w:rsidRPr="003B3748">
              <w:rPr>
                <w:bCs/>
              </w:rPr>
              <w:t>Thông tư 06/2013/TT-TTCP ngày 30/9/2013.</w:t>
            </w:r>
          </w:p>
          <w:p w:rsidR="00233B77" w:rsidRPr="003B3748" w:rsidRDefault="00233B77" w:rsidP="009C1510">
            <w:pPr>
              <w:widowControl w:val="0"/>
              <w:spacing w:before="120" w:after="120" w:line="340" w:lineRule="exact"/>
              <w:jc w:val="both"/>
              <w:rPr>
                <w:i/>
              </w:rPr>
            </w:pPr>
            <w:r w:rsidRPr="003B3748">
              <w:rPr>
                <w:bCs/>
                <w:i/>
              </w:rPr>
              <w:t>- Bước 5:</w:t>
            </w:r>
            <w:r w:rsidRPr="003B3748">
              <w:rPr>
                <w:bCs/>
              </w:rPr>
              <w:t xml:space="preserve"> </w:t>
            </w:r>
            <w:r w:rsidRPr="003B3748">
              <w:rPr>
                <w:bCs/>
                <w:i/>
              </w:rPr>
              <w:t>c</w:t>
            </w:r>
            <w:r w:rsidRPr="003B3748">
              <w:rPr>
                <w:i/>
              </w:rPr>
              <w:t xml:space="preserve">ông khai kết luận nội dung tố cáo, quyết định xử lý hành vi vi phạm bị tố cáo và thông báo kết quả giải quyết tố cáo cho người tố cáo. </w:t>
            </w:r>
          </w:p>
          <w:p w:rsidR="00233B77" w:rsidRPr="003B3748" w:rsidRDefault="00233B77" w:rsidP="009C1510">
            <w:pPr>
              <w:widowControl w:val="0"/>
              <w:spacing w:before="120" w:after="120" w:line="340" w:lineRule="exact"/>
              <w:ind w:firstLine="600"/>
              <w:jc w:val="both"/>
              <w:rPr>
                <w:bCs/>
              </w:rPr>
            </w:pPr>
            <w:r w:rsidRPr="00FF5DD5">
              <w:t>Theo quy định tại Điều 25</w:t>
            </w:r>
            <w:r w:rsidRPr="003B3748">
              <w:rPr>
                <w:bCs/>
              </w:rPr>
              <w:t xml:space="preserve"> Thông tư 06/2013/TT-TTCP của Thanh tra Chính phủ ngày 30/9/2013:</w:t>
            </w:r>
          </w:p>
          <w:p w:rsidR="00233B77" w:rsidRPr="008B6B3B" w:rsidRDefault="00233B77" w:rsidP="009C1510">
            <w:pPr>
              <w:spacing w:before="20" w:line="340" w:lineRule="exact"/>
              <w:ind w:firstLine="720"/>
              <w:jc w:val="both"/>
            </w:pPr>
            <w:r w:rsidRPr="008B6B3B">
              <w:t xml:space="preserve">1. </w:t>
            </w:r>
            <w:r>
              <w:t>N</w:t>
            </w:r>
            <w:r w:rsidRPr="008B6B3B">
              <w:t xml:space="preserve">gười giải quyết tố cáo có trách nhiệm </w:t>
            </w:r>
            <w:r w:rsidRPr="003B3748">
              <w:rPr>
                <w:bCs/>
              </w:rPr>
              <w:t>công khai kết luận nội dung tố cáo, quyết định xử lý hành vi vi phạm bị tố cáo</w:t>
            </w:r>
            <w:r w:rsidRPr="008B6B3B" w:rsidDel="00A8731B">
              <w:t xml:space="preserve"> </w:t>
            </w:r>
            <w:r w:rsidRPr="008B6B3B">
              <w:t>theo quy định tại Điều 11 Nghị định số 76/2012/NĐ-CP ngày 03/10/2012 của Chính phủ.</w:t>
            </w:r>
          </w:p>
          <w:p w:rsidR="00233B77" w:rsidRPr="008B6B3B" w:rsidRDefault="00233B77" w:rsidP="009C1510">
            <w:pPr>
              <w:spacing w:before="20" w:line="340" w:lineRule="exact"/>
              <w:ind w:firstLine="720"/>
              <w:jc w:val="both"/>
            </w:pPr>
            <w:r w:rsidRPr="008B6B3B">
              <w:t>2. Trong tr</w:t>
            </w:r>
            <w:r w:rsidRPr="008B6B3B">
              <w:rPr>
                <w:rFonts w:hint="eastAsia"/>
              </w:rPr>
              <w:t>ư</w:t>
            </w:r>
            <w:r w:rsidRPr="008B6B3B">
              <w:t>ờng hợp ng</w:t>
            </w:r>
            <w:r w:rsidRPr="008B6B3B">
              <w:rPr>
                <w:rFonts w:hint="eastAsia"/>
              </w:rPr>
              <w:t>ư</w:t>
            </w:r>
            <w:r>
              <w:t>ời tố cáo</w:t>
            </w:r>
            <w:r w:rsidRPr="008B6B3B">
              <w:t xml:space="preserve"> </w:t>
            </w:r>
            <w:r>
              <w:t xml:space="preserve">có </w:t>
            </w:r>
            <w:r w:rsidRPr="008B6B3B">
              <w:t>yêu cầu</w:t>
            </w:r>
            <w:r>
              <w:t xml:space="preserve"> thì người giải quyết tố cáo thông báo </w:t>
            </w:r>
            <w:r w:rsidRPr="008B6B3B">
              <w:t>kết quả giải quyết tố cáo cho ng</w:t>
            </w:r>
            <w:r w:rsidRPr="008B6B3B">
              <w:rPr>
                <w:rFonts w:hint="eastAsia"/>
              </w:rPr>
              <w:t>ư</w:t>
            </w:r>
            <w:r w:rsidRPr="008B6B3B">
              <w:t>ời tố cáo</w:t>
            </w:r>
            <w:r>
              <w:t>, trừ những thông tin thuộc bí mật Nhà nước. Việc thông báo kết quả giải quyết tố cáo được thực hiện</w:t>
            </w:r>
            <w:r w:rsidRPr="008B6B3B">
              <w:t xml:space="preserve"> bằng một trong hai hình thức sau:</w:t>
            </w:r>
          </w:p>
          <w:p w:rsidR="00233B77" w:rsidRPr="008B6B3B" w:rsidRDefault="00233B77" w:rsidP="009C1510">
            <w:pPr>
              <w:spacing w:before="60" w:line="340" w:lineRule="exact"/>
              <w:ind w:firstLine="720"/>
              <w:jc w:val="both"/>
            </w:pPr>
            <w:r w:rsidRPr="008B6B3B">
              <w:t>a) Gửi kết luận nội dung tố cáo</w:t>
            </w:r>
            <w:r>
              <w:t>,</w:t>
            </w:r>
            <w:r w:rsidRPr="008B6B3B">
              <w:t xml:space="preserve"> quyết </w:t>
            </w:r>
            <w:r w:rsidRPr="008B6B3B">
              <w:rPr>
                <w:rFonts w:hint="eastAsia"/>
              </w:rPr>
              <w:t>đ</w:t>
            </w:r>
            <w:r w:rsidRPr="008B6B3B">
              <w:t>ịnh, v</w:t>
            </w:r>
            <w:r w:rsidRPr="008B6B3B">
              <w:rPr>
                <w:rFonts w:hint="eastAsia"/>
              </w:rPr>
              <w:t>ă</w:t>
            </w:r>
            <w:r w:rsidRPr="008B6B3B">
              <w:t>n bản xử lý tố cáo</w:t>
            </w:r>
            <w:r>
              <w:t>.</w:t>
            </w:r>
          </w:p>
          <w:p w:rsidR="00233B77" w:rsidRPr="00FF5DD5" w:rsidRDefault="00233B77" w:rsidP="009C1510">
            <w:pPr>
              <w:spacing w:before="60" w:line="340" w:lineRule="exact"/>
              <w:ind w:firstLine="720"/>
              <w:jc w:val="both"/>
            </w:pPr>
            <w:r w:rsidRPr="008B6B3B">
              <w:t>b) Gửi v</w:t>
            </w:r>
            <w:r w:rsidRPr="008B6B3B">
              <w:rPr>
                <w:rFonts w:hint="eastAsia"/>
              </w:rPr>
              <w:t>ă</w:t>
            </w:r>
            <w:r w:rsidRPr="008B6B3B">
              <w:t>n bản thông báo kết quả giải quyết tố cáo theo Mẫu số</w:t>
            </w:r>
            <w:r>
              <w:t xml:space="preserve"> 19-TC</w:t>
            </w:r>
            <w:r w:rsidRPr="008B6B3B">
              <w:t xml:space="preserve"> ban hành kèm theo Thông tư này, trong đó phải </w:t>
            </w:r>
            <w:r>
              <w:t>nêu</w:t>
            </w:r>
            <w:r w:rsidRPr="008B6B3B">
              <w:t xml:space="preserve"> được kết quả xác minh, kết luận</w:t>
            </w:r>
            <w:r>
              <w:t xml:space="preserve"> </w:t>
            </w:r>
            <w:r w:rsidRPr="008B6B3B">
              <w:t>nội dung tố cáo, nội dung quyết định, v</w:t>
            </w:r>
            <w:r w:rsidRPr="008B6B3B">
              <w:rPr>
                <w:rFonts w:hint="eastAsia"/>
              </w:rPr>
              <w:t>ă</w:t>
            </w:r>
            <w:r w:rsidRPr="008B6B3B">
              <w:t xml:space="preserve">n bản xử lý tố cáo. </w:t>
            </w:r>
          </w:p>
        </w:tc>
      </w:tr>
      <w:tr w:rsidR="00233B77" w:rsidRPr="00B86A63" w:rsidTr="00233B77">
        <w:tc>
          <w:tcPr>
            <w:tcW w:w="1648" w:type="dxa"/>
          </w:tcPr>
          <w:p w:rsidR="00233B77" w:rsidRPr="00B86A63" w:rsidRDefault="00233B77" w:rsidP="009C1510">
            <w:r w:rsidRPr="00B86A63">
              <w:lastRenderedPageBreak/>
              <w:t>Cách thức thực hiện</w:t>
            </w:r>
          </w:p>
        </w:tc>
        <w:tc>
          <w:tcPr>
            <w:tcW w:w="7532" w:type="dxa"/>
          </w:tcPr>
          <w:p w:rsidR="00233B77" w:rsidRPr="00B86A63" w:rsidRDefault="00233B77" w:rsidP="009C1510">
            <w:pPr>
              <w:ind w:left="360"/>
            </w:pPr>
            <w:r w:rsidRPr="00B86A63">
              <w:t xml:space="preserve">- Tố cáo trực tiếp  </w:t>
            </w:r>
          </w:p>
          <w:p w:rsidR="00233B77" w:rsidRPr="00B86A63" w:rsidRDefault="00233B77" w:rsidP="009C1510">
            <w:pPr>
              <w:ind w:left="360"/>
            </w:pPr>
            <w:r w:rsidRPr="00B86A63">
              <w:t>- Gửi đơn tố cáo qua đường bưu điện</w:t>
            </w:r>
          </w:p>
        </w:tc>
      </w:tr>
      <w:tr w:rsidR="00233B77" w:rsidRPr="00B86A63" w:rsidTr="00233B77">
        <w:tc>
          <w:tcPr>
            <w:tcW w:w="1648" w:type="dxa"/>
          </w:tcPr>
          <w:p w:rsidR="00233B77" w:rsidRPr="00B86A63" w:rsidRDefault="00233B77" w:rsidP="009C1510">
            <w:r w:rsidRPr="00B86A63">
              <w:t xml:space="preserve">Thành phần, </w:t>
            </w:r>
            <w:r w:rsidRPr="00B86A63">
              <w:lastRenderedPageBreak/>
              <w:t>số lượng hồ sơ</w:t>
            </w:r>
          </w:p>
        </w:tc>
        <w:tc>
          <w:tcPr>
            <w:tcW w:w="7532" w:type="dxa"/>
          </w:tcPr>
          <w:p w:rsidR="00233B77" w:rsidRPr="003B3748" w:rsidRDefault="00233B77" w:rsidP="009C1510">
            <w:pPr>
              <w:spacing w:before="60" w:line="340" w:lineRule="exact"/>
              <w:jc w:val="both"/>
              <w:rPr>
                <w:i/>
              </w:rPr>
            </w:pPr>
            <w:r w:rsidRPr="00585238">
              <w:rPr>
                <w:b/>
                <w:i/>
              </w:rPr>
              <w:lastRenderedPageBreak/>
              <w:t xml:space="preserve"> -</w:t>
            </w:r>
            <w:r w:rsidRPr="003B3748">
              <w:rPr>
                <w:i/>
              </w:rPr>
              <w:t xml:space="preserve"> Thành phần hồ sơ gồm:  </w:t>
            </w:r>
          </w:p>
          <w:p w:rsidR="00233B77" w:rsidRPr="00072AB8" w:rsidRDefault="00233B77" w:rsidP="009C1510">
            <w:pPr>
              <w:jc w:val="both"/>
              <w:rPr>
                <w:bCs/>
                <w:iCs/>
              </w:rPr>
            </w:pPr>
            <w:r w:rsidRPr="00072AB8">
              <w:rPr>
                <w:bCs/>
                <w:iCs/>
              </w:rPr>
              <w:lastRenderedPageBreak/>
              <w:t>+ Đơn tố cáo hoặc bản ghi lời tố cáo;</w:t>
            </w:r>
          </w:p>
          <w:p w:rsidR="00233B77" w:rsidRPr="00072AB8" w:rsidRDefault="00233B77" w:rsidP="009C1510">
            <w:pPr>
              <w:jc w:val="both"/>
            </w:pPr>
            <w:r w:rsidRPr="00072AB8">
              <w:rPr>
                <w:bCs/>
                <w:iCs/>
                <w:lang w:val="fr-FR"/>
              </w:rPr>
              <w:t>+ Các tài liệu liên quan.</w:t>
            </w:r>
          </w:p>
          <w:p w:rsidR="00233B77" w:rsidRPr="00B86A63" w:rsidRDefault="00233B77" w:rsidP="009C1510">
            <w:pPr>
              <w:jc w:val="both"/>
            </w:pPr>
            <w:r w:rsidRPr="00585238">
              <w:t>-</w:t>
            </w:r>
            <w:r w:rsidRPr="00FF5DD5">
              <w:t xml:space="preserve"> </w:t>
            </w:r>
            <w:r w:rsidRPr="003B3748">
              <w:rPr>
                <w:i/>
              </w:rPr>
              <w:t>Số lượng hồ sơ</w:t>
            </w:r>
            <w:r w:rsidRPr="00B86A63">
              <w:t>: 01 bộ</w:t>
            </w:r>
          </w:p>
        </w:tc>
      </w:tr>
      <w:tr w:rsidR="00233B77" w:rsidRPr="00B86A63" w:rsidTr="00233B77">
        <w:trPr>
          <w:trHeight w:val="841"/>
        </w:trPr>
        <w:tc>
          <w:tcPr>
            <w:tcW w:w="1648" w:type="dxa"/>
          </w:tcPr>
          <w:p w:rsidR="00233B77" w:rsidRPr="00B86A63" w:rsidRDefault="00233B77" w:rsidP="009C1510">
            <w:r w:rsidRPr="00B86A63">
              <w:lastRenderedPageBreak/>
              <w:t xml:space="preserve">Thời  hạn giải quyết </w:t>
            </w:r>
          </w:p>
        </w:tc>
        <w:tc>
          <w:tcPr>
            <w:tcW w:w="7532" w:type="dxa"/>
          </w:tcPr>
          <w:p w:rsidR="00233B77" w:rsidRPr="003B3748" w:rsidRDefault="00233B77" w:rsidP="009C1510">
            <w:pPr>
              <w:widowControl w:val="0"/>
              <w:spacing w:before="120" w:after="120" w:line="340" w:lineRule="exact"/>
              <w:jc w:val="both"/>
              <w:rPr>
                <w:lang w:val="pt-BR"/>
              </w:rPr>
            </w:pPr>
            <w:r w:rsidRPr="003B3748">
              <w:rPr>
                <w:lang w:val="pt-BR"/>
              </w:rPr>
              <w:t xml:space="preserve"> Theo quy định tại Điều 21 Luật tố cáo: thời hạn giải quyết tố cáo là 60 ngày, kể từ ngày thụ lý giải quyết tố cáo; đối với vụ việc phức tạp thì thời hạn giải quyết là 90 ngày, kể từ ngày thụ lý giải quyết tố cáo. Trường hợp cần thiết, người có thẩm quyền giải quyết tố cáo có thể gia hạn giải quyết một lần nhưng không quá 30 ngày; đối với vụ việc phức tạp thì không quá 60 ngày.</w:t>
            </w:r>
          </w:p>
        </w:tc>
      </w:tr>
      <w:tr w:rsidR="00233B77" w:rsidRPr="00B86A63" w:rsidTr="00233B77">
        <w:tc>
          <w:tcPr>
            <w:tcW w:w="1648" w:type="dxa"/>
          </w:tcPr>
          <w:p w:rsidR="00233B77" w:rsidRPr="00B86A63" w:rsidRDefault="00233B77" w:rsidP="009C1510">
            <w:r w:rsidRPr="00B86A63">
              <w:t>Đối tượng thực hiện TTHC</w:t>
            </w:r>
          </w:p>
        </w:tc>
        <w:tc>
          <w:tcPr>
            <w:tcW w:w="7532" w:type="dxa"/>
          </w:tcPr>
          <w:p w:rsidR="00233B77" w:rsidRPr="00FF5DD5" w:rsidRDefault="00233B77" w:rsidP="009C1510"/>
          <w:p w:rsidR="00233B77" w:rsidRPr="003B3748" w:rsidRDefault="00233B77" w:rsidP="009C1510">
            <w:pPr>
              <w:rPr>
                <w:lang w:val="en-US"/>
              </w:rPr>
            </w:pPr>
            <w:r w:rsidRPr="00B86A63">
              <w:t>Cá nhân</w:t>
            </w:r>
          </w:p>
        </w:tc>
      </w:tr>
      <w:tr w:rsidR="00233B77" w:rsidRPr="00B86A63" w:rsidTr="00233B77">
        <w:tc>
          <w:tcPr>
            <w:tcW w:w="1648" w:type="dxa"/>
          </w:tcPr>
          <w:p w:rsidR="00233B77" w:rsidRPr="00B86A63" w:rsidRDefault="00233B77" w:rsidP="009C1510">
            <w:r w:rsidRPr="00B86A63">
              <w:t>Cơ quan thực hiện TTHC</w:t>
            </w:r>
          </w:p>
        </w:tc>
        <w:tc>
          <w:tcPr>
            <w:tcW w:w="7532" w:type="dxa"/>
          </w:tcPr>
          <w:p w:rsidR="00233B77" w:rsidRPr="00B86A63" w:rsidRDefault="00233B77" w:rsidP="009C1510">
            <w:r w:rsidRPr="003B3748">
              <w:rPr>
                <w:i/>
              </w:rPr>
              <w:t>- Cơ quan có thẩm quyền quyết định</w:t>
            </w:r>
            <w:r w:rsidRPr="00B86A63">
              <w:t>:</w:t>
            </w:r>
            <w:r w:rsidRPr="00FF5DD5">
              <w:t xml:space="preserve"> Chủ tịch UBND tỉnh, Giám đốc Sở</w:t>
            </w:r>
            <w:r w:rsidRPr="00133791">
              <w:t>.</w:t>
            </w:r>
            <w:r w:rsidRPr="00B86A63">
              <w:t xml:space="preserve"> </w:t>
            </w:r>
          </w:p>
          <w:p w:rsidR="00233B77" w:rsidRPr="00A94E90" w:rsidRDefault="00233B77" w:rsidP="009C1510">
            <w:r w:rsidRPr="003B3748">
              <w:rPr>
                <w:i/>
              </w:rPr>
              <w:t>- Cơ quan trực tiếp thực hiện</w:t>
            </w:r>
            <w:r w:rsidRPr="00B86A63">
              <w:t xml:space="preserve">: </w:t>
            </w:r>
            <w:r w:rsidRPr="00FF5DD5">
              <w:t>Thanh tra tỉnh; Thanh tra sở; cơ quan chuyên môn thuộc UBND tỉnh, Sở</w:t>
            </w:r>
          </w:p>
        </w:tc>
      </w:tr>
      <w:tr w:rsidR="00233B77" w:rsidRPr="00B86A63" w:rsidTr="00233B77">
        <w:tc>
          <w:tcPr>
            <w:tcW w:w="1648" w:type="dxa"/>
          </w:tcPr>
          <w:p w:rsidR="00233B77" w:rsidRPr="00B86A63" w:rsidRDefault="00233B77" w:rsidP="009C1510">
            <w:pPr>
              <w:jc w:val="both"/>
            </w:pPr>
            <w:r>
              <w:t>Kết</w:t>
            </w:r>
            <w:r w:rsidRPr="00FF5DD5">
              <w:t xml:space="preserve"> </w:t>
            </w:r>
            <w:r w:rsidRPr="00B86A63">
              <w:t>quả thực hiện TTHC</w:t>
            </w:r>
          </w:p>
        </w:tc>
        <w:tc>
          <w:tcPr>
            <w:tcW w:w="7532" w:type="dxa"/>
          </w:tcPr>
          <w:p w:rsidR="00233B77" w:rsidRPr="0048472E" w:rsidRDefault="00233B77" w:rsidP="009C1510"/>
          <w:p w:rsidR="00233B77" w:rsidRPr="00FF5DD5" w:rsidRDefault="00233B77" w:rsidP="009C1510">
            <w:r w:rsidRPr="00FF5DD5">
              <w:t>Kết luận</w:t>
            </w:r>
            <w:r w:rsidRPr="00B86A63">
              <w:t xml:space="preserve"> </w:t>
            </w:r>
            <w:r w:rsidRPr="00FF5DD5">
              <w:t xml:space="preserve"> nội dung</w:t>
            </w:r>
            <w:r w:rsidRPr="00B86A63">
              <w:t xml:space="preserve"> tố cáo</w:t>
            </w:r>
            <w:r w:rsidRPr="00FF5DD5">
              <w:t xml:space="preserve"> và quyết định xử lý</w:t>
            </w:r>
            <w:r w:rsidRPr="00133791">
              <w:t xml:space="preserve"> người có</w:t>
            </w:r>
            <w:r w:rsidRPr="00FF5DD5">
              <w:t xml:space="preserve"> hành vi vi phạm bị tố cáo.</w:t>
            </w:r>
          </w:p>
        </w:tc>
      </w:tr>
      <w:tr w:rsidR="00233B77" w:rsidRPr="00B86A63" w:rsidTr="00233B77">
        <w:tc>
          <w:tcPr>
            <w:tcW w:w="1648" w:type="dxa"/>
          </w:tcPr>
          <w:p w:rsidR="00233B77" w:rsidRPr="00B86A63" w:rsidRDefault="00233B77" w:rsidP="009C1510">
            <w:pPr>
              <w:jc w:val="both"/>
            </w:pPr>
            <w:r w:rsidRPr="00B86A63">
              <w:t>Tên mẫu đơn, mẫu tờ khai</w:t>
            </w:r>
          </w:p>
        </w:tc>
        <w:tc>
          <w:tcPr>
            <w:tcW w:w="7532" w:type="dxa"/>
          </w:tcPr>
          <w:p w:rsidR="00233B77" w:rsidRPr="00FF5DD5" w:rsidRDefault="00233B77" w:rsidP="009C1510">
            <w:pPr>
              <w:jc w:val="both"/>
            </w:pPr>
            <w:r w:rsidRPr="00FF5DD5">
              <w:t>C</w:t>
            </w:r>
            <w:r>
              <w:t xml:space="preserve">ác </w:t>
            </w:r>
            <w:r w:rsidRPr="00FF5DD5">
              <w:t>mẫu văn bản ban hành trong quá trình giải quyết tố cáo</w:t>
            </w:r>
            <w:r>
              <w:t xml:space="preserve"> được quy định</w:t>
            </w:r>
            <w:r w:rsidRPr="00FF5DD5">
              <w:t xml:space="preserve"> tại Thông tư 06/2013/TT-TTCP của Thanh tra Chính phủ ngày 30/9/2013.</w:t>
            </w:r>
          </w:p>
        </w:tc>
      </w:tr>
      <w:tr w:rsidR="00233B77" w:rsidRPr="00B86A63" w:rsidTr="00233B77">
        <w:tc>
          <w:tcPr>
            <w:tcW w:w="1648" w:type="dxa"/>
          </w:tcPr>
          <w:p w:rsidR="00233B77" w:rsidRPr="00B86A63" w:rsidRDefault="00233B77" w:rsidP="009C1510">
            <w:pPr>
              <w:jc w:val="both"/>
            </w:pPr>
            <w:r w:rsidRPr="00B86A63">
              <w:t>Yêu cầu, điều k</w:t>
            </w:r>
            <w:r>
              <w:t>iện thực hiện TTHC</w:t>
            </w:r>
          </w:p>
        </w:tc>
        <w:tc>
          <w:tcPr>
            <w:tcW w:w="7532" w:type="dxa"/>
          </w:tcPr>
          <w:p w:rsidR="00233B77" w:rsidRPr="00FF5DD5" w:rsidRDefault="00233B77" w:rsidP="009C1510">
            <w:pPr>
              <w:spacing w:before="80" w:after="80"/>
              <w:jc w:val="both"/>
            </w:pPr>
            <w:r w:rsidRPr="00FF5DD5">
              <w:t xml:space="preserve">Theo quy định tại Khoản 2 Điều 20 Luật tố cáo: </w:t>
            </w:r>
            <w:r w:rsidRPr="003B3748">
              <w:rPr>
                <w:lang w:val="pt-BR"/>
              </w:rPr>
              <w:t>Người có thẩm quyền không thụ lý giải quyết tố cáo trong các trường hợp sau đây:</w:t>
            </w:r>
          </w:p>
          <w:p w:rsidR="00233B77" w:rsidRPr="003B3748" w:rsidRDefault="00233B77" w:rsidP="009C1510">
            <w:pPr>
              <w:widowControl w:val="0"/>
              <w:spacing w:before="120" w:after="120" w:line="340" w:lineRule="exact"/>
              <w:ind w:firstLine="601"/>
              <w:jc w:val="both"/>
              <w:rPr>
                <w:lang w:val="pt-BR"/>
              </w:rPr>
            </w:pPr>
            <w:r w:rsidRPr="003B3748">
              <w:rPr>
                <w:lang w:val="pt-BR"/>
              </w:rPr>
              <w:t>a) Tố cáo về vụ việc đã được người đó giải quyết mà người tố cáo không cung cấp thông tin, tình tiết mới;</w:t>
            </w:r>
          </w:p>
          <w:p w:rsidR="00233B77" w:rsidRPr="003B3748" w:rsidRDefault="00233B77" w:rsidP="009C1510">
            <w:pPr>
              <w:widowControl w:val="0"/>
              <w:spacing w:before="120" w:after="120" w:line="340" w:lineRule="exact"/>
              <w:ind w:firstLine="601"/>
              <w:jc w:val="both"/>
              <w:rPr>
                <w:lang w:val="pt-BR"/>
              </w:rPr>
            </w:pPr>
            <w:r w:rsidRPr="003B3748">
              <w:rPr>
                <w:lang w:val="pt-BR"/>
              </w:rPr>
              <w:t>b) Tố cáo về vụ việc mà nội dung và những thông tin ng</w:t>
            </w:r>
            <w:r w:rsidRPr="003B3748">
              <w:rPr>
                <w:rFonts w:hint="eastAsia"/>
                <w:lang w:val="pt-BR"/>
              </w:rPr>
              <w:t>ư</w:t>
            </w:r>
            <w:r w:rsidRPr="003B3748">
              <w:rPr>
                <w:lang w:val="pt-BR"/>
              </w:rPr>
              <w:t>ời tố cáo cung cấp không có c</w:t>
            </w:r>
            <w:r w:rsidRPr="003B3748">
              <w:rPr>
                <w:rFonts w:hint="eastAsia"/>
                <w:lang w:val="pt-BR"/>
              </w:rPr>
              <w:t>ơ</w:t>
            </w:r>
            <w:r w:rsidRPr="003B3748">
              <w:rPr>
                <w:lang w:val="pt-BR"/>
              </w:rPr>
              <w:t xml:space="preserve"> sở </w:t>
            </w:r>
            <w:r w:rsidRPr="003B3748">
              <w:rPr>
                <w:rFonts w:hint="eastAsia"/>
                <w:lang w:val="pt-BR"/>
              </w:rPr>
              <w:t>đ</w:t>
            </w:r>
            <w:r w:rsidRPr="003B3748">
              <w:rPr>
                <w:lang w:val="pt-BR"/>
              </w:rPr>
              <w:t xml:space="preserve">ể xác </w:t>
            </w:r>
            <w:r w:rsidRPr="003B3748">
              <w:rPr>
                <w:rFonts w:hint="eastAsia"/>
                <w:lang w:val="pt-BR"/>
              </w:rPr>
              <w:t>đ</w:t>
            </w:r>
            <w:r w:rsidRPr="003B3748">
              <w:rPr>
                <w:lang w:val="pt-BR"/>
              </w:rPr>
              <w:t>ịnh ng</w:t>
            </w:r>
            <w:r w:rsidRPr="003B3748">
              <w:rPr>
                <w:rFonts w:hint="eastAsia"/>
                <w:lang w:val="pt-BR"/>
              </w:rPr>
              <w:t>ư</w:t>
            </w:r>
            <w:r w:rsidRPr="003B3748">
              <w:rPr>
                <w:lang w:val="pt-BR"/>
              </w:rPr>
              <w:t>ời vi phạm, hành vi vi phạm pháp luật;</w:t>
            </w:r>
          </w:p>
          <w:p w:rsidR="00233B77" w:rsidRPr="003B3748" w:rsidRDefault="00233B77" w:rsidP="009C1510">
            <w:pPr>
              <w:widowControl w:val="0"/>
              <w:spacing w:before="120" w:after="120" w:line="340" w:lineRule="exact"/>
              <w:ind w:firstLine="601"/>
              <w:jc w:val="both"/>
              <w:rPr>
                <w:lang w:val="pt-BR"/>
              </w:rPr>
            </w:pPr>
            <w:r w:rsidRPr="003B3748">
              <w:rPr>
                <w:lang w:val="pt-BR"/>
              </w:rPr>
              <w:t xml:space="preserve">c) Tố cáo về vụ việc mà người có thẩm quyền giải quyết tố cáo không </w:t>
            </w:r>
            <w:r w:rsidRPr="003B3748">
              <w:rPr>
                <w:rFonts w:hint="eastAsia"/>
                <w:lang w:val="pt-BR"/>
              </w:rPr>
              <w:t>đ</w:t>
            </w:r>
            <w:r w:rsidRPr="003B3748">
              <w:rPr>
                <w:lang w:val="pt-BR"/>
              </w:rPr>
              <w:t xml:space="preserve">ủ điều kiện </w:t>
            </w:r>
            <w:r w:rsidRPr="003B3748">
              <w:rPr>
                <w:rFonts w:hint="eastAsia"/>
                <w:lang w:val="pt-BR"/>
              </w:rPr>
              <w:t>đ</w:t>
            </w:r>
            <w:r w:rsidRPr="003B3748">
              <w:rPr>
                <w:lang w:val="pt-BR"/>
              </w:rPr>
              <w:t>ể kiểm tra, xác minh hành vi vi phạm pháp luật, ng</w:t>
            </w:r>
            <w:r w:rsidRPr="003B3748">
              <w:rPr>
                <w:rFonts w:hint="eastAsia"/>
                <w:lang w:val="pt-BR"/>
              </w:rPr>
              <w:t>ư</w:t>
            </w:r>
            <w:r w:rsidRPr="003B3748">
              <w:rPr>
                <w:lang w:val="pt-BR"/>
              </w:rPr>
              <w:t>ời vi phạm.</w:t>
            </w:r>
          </w:p>
        </w:tc>
      </w:tr>
      <w:tr w:rsidR="00233B77" w:rsidRPr="00B86A63" w:rsidTr="00233B77">
        <w:tc>
          <w:tcPr>
            <w:tcW w:w="1648" w:type="dxa"/>
          </w:tcPr>
          <w:p w:rsidR="00233B77" w:rsidRPr="00B86A63" w:rsidRDefault="00233B77" w:rsidP="009C1510">
            <w:r w:rsidRPr="00B86A63">
              <w:t>Căn cứ pháp lý của TTHC</w:t>
            </w:r>
          </w:p>
        </w:tc>
        <w:tc>
          <w:tcPr>
            <w:tcW w:w="7532" w:type="dxa"/>
          </w:tcPr>
          <w:p w:rsidR="00233B77" w:rsidRPr="00FF5DD5" w:rsidRDefault="00233B77" w:rsidP="009C1510">
            <w:pPr>
              <w:jc w:val="both"/>
            </w:pPr>
            <w:r w:rsidRPr="00FF5DD5">
              <w:t>Luật tố cáo 2011; Nghị định số 76/2012/NĐ-CP ngày 3/10/2012 hướng dẫn thi hành một số điều của Luật tố cáo; Thông tư 06/2013/TT-TTCP ngày 30/9/2013 của Thanh tra Chính phủ quy định quy trình giải quyết tố cáo.</w:t>
            </w:r>
            <w:r w:rsidRPr="00B86A63">
              <w:t xml:space="preserve"> </w:t>
            </w:r>
          </w:p>
        </w:tc>
      </w:tr>
    </w:tbl>
    <w:p w:rsidR="009C1510" w:rsidRDefault="009C1510" w:rsidP="009C1510">
      <w:pPr>
        <w:spacing w:line="360" w:lineRule="auto"/>
        <w:ind w:left="420"/>
        <w:rPr>
          <w:b/>
          <w:lang w:val="en-US"/>
        </w:rPr>
      </w:pPr>
    </w:p>
    <w:p w:rsidR="009C1510" w:rsidRPr="00420E5B" w:rsidRDefault="00B37068" w:rsidP="009C1510">
      <w:pPr>
        <w:spacing w:line="360" w:lineRule="auto"/>
        <w:ind w:left="420"/>
        <w:rPr>
          <w:b/>
        </w:rPr>
      </w:pPr>
      <w:r>
        <w:rPr>
          <w:b/>
          <w:lang w:val="en-US"/>
        </w:rPr>
        <w:t>III</w:t>
      </w:r>
      <w:r w:rsidR="009C1510" w:rsidRPr="00B922CF">
        <w:rPr>
          <w:b/>
        </w:rPr>
        <w:t xml:space="preserve">. </w:t>
      </w:r>
      <w:r w:rsidR="009C1510" w:rsidRPr="009C1510">
        <w:rPr>
          <w:b/>
        </w:rPr>
        <w:t xml:space="preserve">Lĩnh vực </w:t>
      </w:r>
      <w:r w:rsidR="009C1510" w:rsidRPr="00420E5B">
        <w:rPr>
          <w:b/>
        </w:rPr>
        <w:t xml:space="preserve">Tiếp công dân </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616"/>
      </w:tblGrid>
      <w:tr w:rsidR="009C1510" w:rsidRPr="00420E5B" w:rsidTr="009C1510">
        <w:tc>
          <w:tcPr>
            <w:tcW w:w="1648" w:type="dxa"/>
          </w:tcPr>
          <w:p w:rsidR="009C1510" w:rsidRPr="00420E5B" w:rsidRDefault="009C1510" w:rsidP="009C1510">
            <w:r w:rsidRPr="00420E5B">
              <w:t>Trình tự thực hiện</w:t>
            </w:r>
          </w:p>
        </w:tc>
        <w:tc>
          <w:tcPr>
            <w:tcW w:w="7616" w:type="dxa"/>
          </w:tcPr>
          <w:p w:rsidR="009C1510" w:rsidRPr="00B66594" w:rsidRDefault="009C1510" w:rsidP="009C1510">
            <w:pPr>
              <w:jc w:val="both"/>
            </w:pPr>
            <w:r w:rsidRPr="00420E5B">
              <w:t>-</w:t>
            </w:r>
            <w:r w:rsidRPr="003B3748">
              <w:rPr>
                <w:i/>
              </w:rPr>
              <w:t xml:space="preserve"> Bước 1: Đón tiếp, xác định nhân thân của công dân</w:t>
            </w:r>
          </w:p>
          <w:p w:rsidR="009C1510" w:rsidRPr="00B66594" w:rsidRDefault="009C1510" w:rsidP="009C1510">
            <w:pPr>
              <w:jc w:val="both"/>
            </w:pPr>
            <w:r w:rsidRPr="00D15FC6">
              <w:t xml:space="preserve">Người tiếp công dân đón tiếp, yêu cầu </w:t>
            </w:r>
            <w:r w:rsidRPr="00420E5B">
              <w:t xml:space="preserve">công dân </w:t>
            </w:r>
            <w:r>
              <w:t>nêu rõ họ tên, địa chỉ</w:t>
            </w:r>
            <w:r w:rsidRPr="004162E7">
              <w:t xml:space="preserve"> hoặc </w:t>
            </w:r>
            <w:r w:rsidRPr="00420E5B">
              <w:t>xuất trình giấy tờ tuỳ thân</w:t>
            </w:r>
            <w:r w:rsidRPr="00467468">
              <w:t>; trường hợp được ủy quyền thì</w:t>
            </w:r>
            <w:r w:rsidRPr="00354787">
              <w:t xml:space="preserve"> </w:t>
            </w:r>
            <w:r w:rsidRPr="00ED6068">
              <w:t xml:space="preserve">yêu cầu xuất trình </w:t>
            </w:r>
            <w:r w:rsidRPr="00354787">
              <w:t>gi</w:t>
            </w:r>
            <w:r>
              <w:t>ấy ủy quyền</w:t>
            </w:r>
            <w:r w:rsidRPr="00420E5B">
              <w:t xml:space="preserve">. </w:t>
            </w:r>
          </w:p>
          <w:p w:rsidR="009C1510" w:rsidRPr="00545EB9" w:rsidRDefault="009C1510" w:rsidP="009C1510">
            <w:pPr>
              <w:jc w:val="both"/>
            </w:pPr>
            <w:r w:rsidRPr="003B3748">
              <w:rPr>
                <w:i/>
              </w:rPr>
              <w:lastRenderedPageBreak/>
              <w:t>- Bước 2:</w:t>
            </w:r>
            <w:r w:rsidRPr="00B66594">
              <w:t xml:space="preserve"> </w:t>
            </w:r>
            <w:r w:rsidRPr="003B3748">
              <w:rPr>
                <w:i/>
              </w:rPr>
              <w:t>Nghe, ghi chép nội dung khiếu nại, tố cáo, kiến nghị, phản ánh, tiếp nhận thông tin, tài liệu</w:t>
            </w:r>
          </w:p>
          <w:p w:rsidR="009C1510" w:rsidRPr="00F62682" w:rsidRDefault="009C1510" w:rsidP="009C1510">
            <w:pPr>
              <w:jc w:val="both"/>
            </w:pPr>
            <w:r w:rsidRPr="00F62682">
              <w:t>Khi người khiếu nại</w:t>
            </w:r>
            <w:r w:rsidRPr="00ED6929">
              <w:t>, tố cáo, kiến nghị, phản ánh</w:t>
            </w:r>
            <w:r w:rsidRPr="00F62682">
              <w:t xml:space="preserve"> có đơn trình bày nội dung rõ ràng, đầy đủ thì người tiếp công dân cần xác định nội dung vụ việc, yêu cầu của </w:t>
            </w:r>
            <w:r w:rsidRPr="00ED6929">
              <w:t xml:space="preserve">công dân </w:t>
            </w:r>
            <w:r w:rsidRPr="00F62682">
              <w:t>để xử lý cho phù hợp.</w:t>
            </w:r>
          </w:p>
          <w:p w:rsidR="009C1510" w:rsidRPr="0068077D" w:rsidRDefault="009C1510" w:rsidP="009C1510">
            <w:pPr>
              <w:jc w:val="both"/>
            </w:pPr>
            <w:r w:rsidRPr="00F62682">
              <w:t xml:space="preserve">Nếu nội dung đơn khiếu nại </w:t>
            </w:r>
            <w:r w:rsidRPr="00ED6929">
              <w:t>tố cáo, kiến nghị, phản ánh</w:t>
            </w:r>
            <w:r w:rsidRPr="00F62682">
              <w:t xml:space="preserve"> không rõ ràng, chưa đầy đủ thì người tiếp công dân đề nghị </w:t>
            </w:r>
            <w:r w:rsidRPr="00ED6929">
              <w:t xml:space="preserve">công dân </w:t>
            </w:r>
            <w:r w:rsidRPr="00F62682">
              <w:t>viết lại đơn hoặc viết bổ sung vào đơn những nội dung chưa rõ, còn thiếu.</w:t>
            </w:r>
          </w:p>
          <w:p w:rsidR="009C1510" w:rsidRPr="00F62682" w:rsidRDefault="009C1510" w:rsidP="009C1510">
            <w:pPr>
              <w:jc w:val="both"/>
            </w:pPr>
            <w:r w:rsidRPr="00F62682">
              <w:t>Trường hợp không có đơn khiếu nại</w:t>
            </w:r>
            <w:r w:rsidRPr="0068077D">
              <w:t>,</w:t>
            </w:r>
            <w:r w:rsidRPr="00ED6929">
              <w:t xml:space="preserve"> tố cáo, kiến nghị, phản ánh</w:t>
            </w:r>
            <w:r w:rsidRPr="00F62682">
              <w:t xml:space="preserve"> thì người tiếp công dân hướng dẫn </w:t>
            </w:r>
            <w:r w:rsidRPr="0068077D">
              <w:t xml:space="preserve">công dân </w:t>
            </w:r>
            <w:r>
              <w:t>viết đơn</w:t>
            </w:r>
            <w:r w:rsidRPr="0068077D">
              <w:t xml:space="preserve"> theo quy định của pháp luật</w:t>
            </w:r>
            <w:r w:rsidRPr="00F62682">
              <w:t>.</w:t>
            </w:r>
          </w:p>
          <w:p w:rsidR="009C1510" w:rsidRPr="0068077D" w:rsidRDefault="009C1510" w:rsidP="009C1510">
            <w:pPr>
              <w:jc w:val="both"/>
            </w:pPr>
            <w:r w:rsidRPr="00F62682">
              <w:t>Nếu công dân trình bày trực tiếp thì người tiếp công dân ghi chép đầy đủ, trung thực, chính xác nội dung khiếu nại</w:t>
            </w:r>
            <w:r w:rsidRPr="007E6B1D">
              <w:t xml:space="preserve">, </w:t>
            </w:r>
            <w:r w:rsidRPr="00ED6929">
              <w:t>tố cáo, kiến nghị, phản ánh</w:t>
            </w:r>
            <w:r w:rsidRPr="00F62682">
              <w:t xml:space="preserve"> do công dân trình bày; nội dung nào chưa rõ thì đề nghị </w:t>
            </w:r>
            <w:r w:rsidRPr="007E6B1D">
              <w:t xml:space="preserve">công dân </w:t>
            </w:r>
            <w:r w:rsidRPr="00F62682">
              <w:t xml:space="preserve">trình bày thêm, sau đó đọc lại cho </w:t>
            </w:r>
            <w:r w:rsidRPr="007E6B1D">
              <w:t xml:space="preserve">công dân </w:t>
            </w:r>
            <w:r w:rsidRPr="00F62682">
              <w:t xml:space="preserve">nghe và đề nghị </w:t>
            </w:r>
            <w:r w:rsidRPr="007E6B1D">
              <w:t xml:space="preserve">công dân </w:t>
            </w:r>
            <w:r w:rsidRPr="00F62682">
              <w:t>ký tên hoặc điểm chỉ xác nhận vào văn bản.</w:t>
            </w:r>
          </w:p>
          <w:p w:rsidR="009C1510" w:rsidRPr="00F62682" w:rsidRDefault="009C1510" w:rsidP="009C1510">
            <w:pPr>
              <w:jc w:val="both"/>
            </w:pPr>
            <w:r w:rsidRPr="00F62682">
              <w:t xml:space="preserve">Trường hợp nhiều người </w:t>
            </w:r>
            <w:r w:rsidRPr="0068077D">
              <w:t xml:space="preserve">đến </w:t>
            </w:r>
            <w:r w:rsidRPr="00F62682">
              <w:t>khiếu nại</w:t>
            </w:r>
            <w:r w:rsidRPr="007E6B1D">
              <w:t xml:space="preserve">, </w:t>
            </w:r>
            <w:r w:rsidRPr="00ED6929">
              <w:t>tố cáo, kiến nghị, phản ánh</w:t>
            </w:r>
            <w:r w:rsidRPr="00F62682">
              <w:t xml:space="preserve"> về cùng một nội dung thì người tiếp công dân hướng dẫn </w:t>
            </w:r>
            <w:r w:rsidRPr="007E6B1D">
              <w:t xml:space="preserve">họ </w:t>
            </w:r>
            <w:r w:rsidRPr="00F62682">
              <w:t xml:space="preserve">cử người đại diện để trình bày nội dung khiếu nại, </w:t>
            </w:r>
            <w:r w:rsidRPr="00ED6929">
              <w:t>tố cáo, kiến nghị, phản ánh</w:t>
            </w:r>
            <w:r w:rsidRPr="00A722B9">
              <w:t>;</w:t>
            </w:r>
            <w:r w:rsidRPr="00F62682">
              <w:t xml:space="preserve"> người tiếp công dân ghi lại nội dung bằng văn bản.</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Trường hợp đơn có nhiều nội dung khác nhau thì người tiếp công dân hướng dẫn công dân tách riêng từng nội dung để gửi đến đúng cơ quan, tổ chức, đơn vị có thẩm quyền giải quyết.</w:t>
            </w:r>
          </w:p>
          <w:p w:rsidR="009C1510" w:rsidRPr="004B2673" w:rsidRDefault="009C1510" w:rsidP="009C1510">
            <w:pPr>
              <w:jc w:val="both"/>
            </w:pPr>
            <w:r w:rsidRPr="004B2673">
              <w:t xml:space="preserve">Người tiếp công dân tiếp nhận các </w:t>
            </w:r>
            <w:r w:rsidRPr="00545EB9">
              <w:t xml:space="preserve">thông tin, </w:t>
            </w:r>
            <w:r w:rsidRPr="004B2673">
              <w:t>tài liệu</w:t>
            </w:r>
            <w:r w:rsidRPr="00545EB9">
              <w:t>, bằng chứng</w:t>
            </w:r>
            <w:r w:rsidRPr="004B2673">
              <w:t xml:space="preserve"> liên quan đến việc khiếu nại, tố cáo, </w:t>
            </w:r>
            <w:r w:rsidRPr="00545EB9">
              <w:t xml:space="preserve">kiến nghị, </w:t>
            </w:r>
            <w:r w:rsidRPr="004B2673">
              <w:t xml:space="preserve">phản ánh do công dân cung cấp </w:t>
            </w:r>
            <w:r w:rsidRPr="00545EB9">
              <w:t xml:space="preserve">(nếu có) </w:t>
            </w:r>
            <w:r w:rsidRPr="004B2673">
              <w:t>và phải viết, giao giấy  biên nhận các tài liệu đã tiếp nhận cho công dân.</w:t>
            </w:r>
          </w:p>
          <w:p w:rsidR="009C1510" w:rsidRPr="003B3748" w:rsidRDefault="009C1510" w:rsidP="009C1510">
            <w:pPr>
              <w:jc w:val="both"/>
              <w:rPr>
                <w:i/>
              </w:rPr>
            </w:pPr>
            <w:r w:rsidRPr="003B3748">
              <w:rPr>
                <w:i/>
              </w:rPr>
              <w:t>Bước 3: Phân loại, xử lý khiếu nại, tố cáo, kiến nghị, phản ánh  tại nơi tiếp công dân</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khiếu nại, tố cáo</w:t>
            </w:r>
            <w:r w:rsidRPr="003B3748">
              <w:rPr>
                <w:sz w:val="28"/>
                <w:szCs w:val="28"/>
                <w:lang w:val="vi-VN"/>
              </w:rPr>
              <w:t xml:space="preserve"> đến cơ quan, tổ chức, đơn vị, người có thẩm quyền thụ lý, giải quyết trong quá trình tiếp công dân được thực hiện như sau:</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Nếu khiếu nại, tố cáo thuộc thẩm quyền giải quyết của cấp dưới mà chưa được giải quyết thì xử lý như sau:</w:t>
            </w:r>
          </w:p>
          <w:p w:rsidR="009C1510" w:rsidRPr="0068077D" w:rsidRDefault="009C1510" w:rsidP="009C1510">
            <w:pPr>
              <w:jc w:val="both"/>
            </w:pPr>
            <w:r w:rsidRPr="00F62682">
              <w:t xml:space="preserve">Trường hợp khiếu nại thuộc thẩm quyền của cấp dưới nhưng quá thời gian quy định mà chưa được giải quyết thì người tiếp công dân phải báo cáo với </w:t>
            </w:r>
            <w:r w:rsidRPr="003B3748">
              <w:rPr>
                <w:shd w:val="solid" w:color="FFFFFF" w:fill="auto"/>
              </w:rPr>
              <w:t>thủ trưởng</w:t>
            </w:r>
            <w:r w:rsidRPr="00F62682">
              <w:t xml:space="preserve"> cơ quan, tổ chức, đơn vị xem xét, quyết định</w:t>
            </w:r>
            <w:r w:rsidRPr="0068077D">
              <w:t>.</w:t>
            </w:r>
          </w:p>
          <w:p w:rsidR="009C1510" w:rsidRPr="0068077D" w:rsidRDefault="009C1510" w:rsidP="009C1510">
            <w:pPr>
              <w:jc w:val="both"/>
            </w:pPr>
            <w:r w:rsidRPr="00EF7811">
              <w:lastRenderedPageBreak/>
              <w:t>Trường hợp khiếu nại lần đầu đã hết thời hạn nhưng chưa được giải quyết thì người tiếp công dân báo cáo thủ trưởng cơ quan, tổ chức, đơn vị để xem xét, giải quyết theo quy định của Luật khiếu nại</w:t>
            </w:r>
            <w:r w:rsidRPr="0068077D">
              <w:t>.</w:t>
            </w:r>
          </w:p>
          <w:p w:rsidR="009C1510" w:rsidRPr="0068077D" w:rsidRDefault="009C1510" w:rsidP="009C1510">
            <w:pPr>
              <w:jc w:val="both"/>
            </w:pPr>
            <w:r w:rsidRPr="009F4E26">
              <w:t xml:space="preserve">Trường hợp tố cáo thuộc thẩm quyền giải quyết của cơ quan, tổ chức, đơn vị cấp dưới trực tiếp nhưng quá thời gian quy định mà chưa được giải quyết thì người tiếp công dân báo cáo thủ trưởng cơ quan, tổ chức, </w:t>
            </w:r>
            <w:r w:rsidRPr="003B3748">
              <w:rPr>
                <w:shd w:val="solid" w:color="FFFFFF" w:fill="auto"/>
              </w:rPr>
              <w:t>đơn vị</w:t>
            </w:r>
            <w:r w:rsidRPr="009F4E26">
              <w:t xml:space="preserve"> để ra văn bản yêu cầu cấp dưới giải quyết</w:t>
            </w:r>
            <w:r w:rsidRPr="0068077D">
              <w:t>.</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chuyển </w:t>
            </w:r>
            <w:r w:rsidRPr="003B3748">
              <w:rPr>
                <w:i/>
                <w:sz w:val="28"/>
                <w:szCs w:val="28"/>
                <w:lang w:val="vi-VN"/>
              </w:rPr>
              <w:t>nội dung kiến nghị, phản ánh</w:t>
            </w:r>
            <w:r w:rsidRPr="003B3748">
              <w:rPr>
                <w:sz w:val="28"/>
                <w:szCs w:val="28"/>
                <w:lang w:val="vi-VN"/>
              </w:rPr>
              <w:t xml:space="preserve"> đến cơ quan, tổ chức, đơn vị, người có thẩm quyền thụ lý, giải quyết trong quá trình tiếp công dân được thực hiện như sau:</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9C1510" w:rsidRPr="003B3748" w:rsidRDefault="009C1510" w:rsidP="009C1510">
            <w:pPr>
              <w:pStyle w:val="NormalWeb"/>
              <w:spacing w:before="120" w:beforeAutospacing="0" w:after="120" w:afterAutospacing="0"/>
              <w:jc w:val="both"/>
              <w:rPr>
                <w:sz w:val="28"/>
                <w:szCs w:val="28"/>
                <w:lang w:val="vi-VN"/>
              </w:rPr>
            </w:pPr>
            <w:r w:rsidRPr="003B3748">
              <w:rPr>
                <w:sz w:val="28"/>
                <w:szCs w:val="28"/>
                <w:lang w:val="vi-VN"/>
              </w:rPr>
              <w:t>+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r>
      <w:tr w:rsidR="009C1510" w:rsidRPr="00420E5B" w:rsidTr="009C1510">
        <w:tc>
          <w:tcPr>
            <w:tcW w:w="1648" w:type="dxa"/>
          </w:tcPr>
          <w:p w:rsidR="009C1510" w:rsidRPr="00420E5B" w:rsidRDefault="009C1510" w:rsidP="009C1510">
            <w:r w:rsidRPr="00420E5B">
              <w:lastRenderedPageBreak/>
              <w:t>Cách thức thực hiện</w:t>
            </w:r>
          </w:p>
        </w:tc>
        <w:tc>
          <w:tcPr>
            <w:tcW w:w="7616" w:type="dxa"/>
          </w:tcPr>
          <w:p w:rsidR="009C1510" w:rsidRPr="003C4EF0" w:rsidRDefault="009C1510" w:rsidP="009C1510">
            <w:r w:rsidRPr="00EF2086">
              <w:t>Công dân đ</w:t>
            </w:r>
            <w:r w:rsidRPr="00420E5B">
              <w:t>ến trụ sở</w:t>
            </w:r>
            <w:r w:rsidRPr="00AA39E5">
              <w:t xml:space="preserve">, </w:t>
            </w:r>
            <w:r w:rsidRPr="00D15FC6">
              <w:t>địa điểm</w:t>
            </w:r>
            <w:r w:rsidRPr="00420E5B">
              <w:t xml:space="preserve"> tiếp công dân</w:t>
            </w:r>
            <w:r w:rsidRPr="003B32E4">
              <w:t xml:space="preserve"> </w:t>
            </w:r>
          </w:p>
        </w:tc>
      </w:tr>
      <w:tr w:rsidR="009C1510" w:rsidRPr="00420E5B" w:rsidTr="009C1510">
        <w:tc>
          <w:tcPr>
            <w:tcW w:w="1648" w:type="dxa"/>
          </w:tcPr>
          <w:p w:rsidR="009C1510" w:rsidRPr="00420E5B" w:rsidRDefault="009C1510" w:rsidP="009C1510">
            <w:r w:rsidRPr="00420E5B">
              <w:t>Hồ sơ</w:t>
            </w:r>
          </w:p>
        </w:tc>
        <w:tc>
          <w:tcPr>
            <w:tcW w:w="7616" w:type="dxa"/>
          </w:tcPr>
          <w:p w:rsidR="009C1510" w:rsidRPr="00420E5B" w:rsidRDefault="009C1510" w:rsidP="009C1510">
            <w:r w:rsidRPr="00420E5B">
              <w:t>- Thành phần hồ sơ, bao gồm:</w:t>
            </w:r>
          </w:p>
          <w:p w:rsidR="009C1510" w:rsidRPr="00420E5B" w:rsidRDefault="009C1510" w:rsidP="009C1510">
            <w:r w:rsidRPr="00420E5B">
              <w:t>+ Đơn khiếu nại, tố cáo</w:t>
            </w:r>
            <w:r w:rsidRPr="00D15FC6">
              <w:t>, kiến nghị, phản ánh</w:t>
            </w:r>
            <w:r w:rsidRPr="00420E5B">
              <w:t xml:space="preserve"> hoặc văn bản ghi lại nội dung khiếu nại, tố cáo</w:t>
            </w:r>
            <w:r w:rsidRPr="00D15FC6">
              <w:t>, kiến nghị, phản ánh</w:t>
            </w:r>
            <w:r w:rsidRPr="00420E5B">
              <w:t xml:space="preserve"> (có </w:t>
            </w:r>
            <w:r w:rsidRPr="00F56439">
              <w:t xml:space="preserve">chữ ký </w:t>
            </w:r>
            <w:r w:rsidRPr="00420E5B">
              <w:t>hoặc điểm chỉ của công dân);</w:t>
            </w:r>
          </w:p>
          <w:p w:rsidR="009C1510" w:rsidRPr="00420E5B" w:rsidRDefault="009C1510" w:rsidP="009C1510">
            <w:r w:rsidRPr="00420E5B">
              <w:t>+ Các tài liệu, giấy tờ do người khiếu nại, tố cáo</w:t>
            </w:r>
            <w:r w:rsidRPr="00D15FC6">
              <w:t>, kiến nghị, phản ánh</w:t>
            </w:r>
            <w:r w:rsidRPr="00420E5B">
              <w:t xml:space="preserve"> cung cấp.</w:t>
            </w:r>
          </w:p>
          <w:p w:rsidR="009C1510" w:rsidRPr="00420E5B" w:rsidRDefault="009C1510" w:rsidP="009C1510">
            <w:pPr>
              <w:jc w:val="both"/>
            </w:pPr>
            <w:r w:rsidRPr="00420E5B">
              <w:t>- Số lượng hồ sơ: 01 bộ</w:t>
            </w:r>
          </w:p>
        </w:tc>
      </w:tr>
      <w:tr w:rsidR="009C1510" w:rsidRPr="00420E5B" w:rsidTr="009C1510">
        <w:trPr>
          <w:trHeight w:val="841"/>
        </w:trPr>
        <w:tc>
          <w:tcPr>
            <w:tcW w:w="1648" w:type="dxa"/>
          </w:tcPr>
          <w:p w:rsidR="009C1510" w:rsidRPr="00420E5B" w:rsidRDefault="009C1510" w:rsidP="009C1510">
            <w:r w:rsidRPr="00420E5B">
              <w:t xml:space="preserve">Thời  hạn giải quyết </w:t>
            </w:r>
          </w:p>
        </w:tc>
        <w:tc>
          <w:tcPr>
            <w:tcW w:w="7616" w:type="dxa"/>
          </w:tcPr>
          <w:p w:rsidR="009C1510" w:rsidRPr="005902A1" w:rsidRDefault="009C1510" w:rsidP="009C1510">
            <w:r w:rsidRPr="005902A1">
              <w:rPr>
                <w:i/>
              </w:rPr>
              <w:t>Theo khoản 1 Điều 28 Luật Tiếp công dân:</w:t>
            </w:r>
            <w:r w:rsidRPr="00FA4208">
              <w:t xml:space="preserve"> </w:t>
            </w:r>
          </w:p>
          <w:p w:rsidR="009C1510" w:rsidRPr="00420E5B" w:rsidRDefault="009C1510" w:rsidP="009C1510">
            <w:r w:rsidRPr="00FA4208">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9C1510" w:rsidRPr="00420E5B" w:rsidTr="009C1510">
        <w:tc>
          <w:tcPr>
            <w:tcW w:w="1648" w:type="dxa"/>
          </w:tcPr>
          <w:p w:rsidR="009C1510" w:rsidRPr="00420E5B" w:rsidRDefault="009C1510" w:rsidP="009C1510">
            <w:r w:rsidRPr="00420E5B">
              <w:t>Cơ quan thực hiện TTHC</w:t>
            </w:r>
          </w:p>
        </w:tc>
        <w:tc>
          <w:tcPr>
            <w:tcW w:w="7616" w:type="dxa"/>
          </w:tcPr>
          <w:p w:rsidR="009C1510" w:rsidRPr="000851F9" w:rsidRDefault="009C1510" w:rsidP="009C1510">
            <w:r w:rsidRPr="003B3748">
              <w:rPr>
                <w:i/>
              </w:rPr>
              <w:t>- Cơ quan có thẩm quyền quyết định</w:t>
            </w:r>
            <w:r w:rsidRPr="00420E5B">
              <w:t xml:space="preserve">: </w:t>
            </w:r>
            <w:r w:rsidRPr="000851F9">
              <w:t xml:space="preserve">Chủ tịch Ủy ban nhân dân cấp tỉnh, </w:t>
            </w:r>
            <w:r w:rsidRPr="009E1395">
              <w:t xml:space="preserve">Chánh thanh tra tỉnh; </w:t>
            </w:r>
            <w:r w:rsidRPr="000851F9">
              <w:t xml:space="preserve">Giám đốc </w:t>
            </w:r>
            <w:r w:rsidRPr="006A611A">
              <w:t>Sở</w:t>
            </w:r>
          </w:p>
          <w:p w:rsidR="009C1510" w:rsidRPr="000851F9" w:rsidRDefault="009C1510" w:rsidP="009C1510">
            <w:pPr>
              <w:jc w:val="both"/>
            </w:pPr>
            <w:r w:rsidRPr="003B3748">
              <w:rPr>
                <w:i/>
              </w:rPr>
              <w:t>- Cơ quan trực tiếp thực hiện</w:t>
            </w:r>
            <w:r w:rsidRPr="00420E5B">
              <w:t xml:space="preserve">: </w:t>
            </w:r>
            <w:r w:rsidRPr="0068077D">
              <w:t xml:space="preserve">Ban </w:t>
            </w:r>
            <w:r w:rsidRPr="00420E5B">
              <w:t>tiếp công</w:t>
            </w:r>
            <w:r w:rsidRPr="005902A1">
              <w:t xml:space="preserve"> </w:t>
            </w:r>
            <w:r w:rsidRPr="00420E5B">
              <w:t xml:space="preserve">dân </w:t>
            </w:r>
            <w:r w:rsidRPr="00D85DF5">
              <w:t>cấp</w:t>
            </w:r>
            <w:r w:rsidRPr="006A611A">
              <w:t xml:space="preserve"> tỉnh</w:t>
            </w:r>
            <w:r w:rsidRPr="00D15FC6">
              <w:t xml:space="preserve">; </w:t>
            </w:r>
            <w:r w:rsidRPr="0068077D">
              <w:t xml:space="preserve">bộ </w:t>
            </w:r>
            <w:r w:rsidRPr="0068077D">
              <w:lastRenderedPageBreak/>
              <w:t xml:space="preserve">phận </w:t>
            </w:r>
            <w:r w:rsidRPr="00D15FC6">
              <w:t xml:space="preserve">tiếp công dân của </w:t>
            </w:r>
            <w:r w:rsidRPr="009E1395">
              <w:t xml:space="preserve">Thanh tra tỉnh, </w:t>
            </w:r>
            <w:r w:rsidRPr="00D15FC6">
              <w:t xml:space="preserve">các </w:t>
            </w:r>
            <w:r w:rsidRPr="006A611A">
              <w:t>sở</w:t>
            </w:r>
            <w:r w:rsidRPr="000851F9">
              <w:t>.</w:t>
            </w:r>
          </w:p>
        </w:tc>
      </w:tr>
      <w:tr w:rsidR="009C1510" w:rsidRPr="00420E5B" w:rsidTr="009C1510">
        <w:tc>
          <w:tcPr>
            <w:tcW w:w="1648" w:type="dxa"/>
          </w:tcPr>
          <w:p w:rsidR="009C1510" w:rsidRPr="00420E5B" w:rsidRDefault="009C1510" w:rsidP="009C1510">
            <w:r w:rsidRPr="00420E5B">
              <w:lastRenderedPageBreak/>
              <w:t>Đối tượng thực hiện TTHC</w:t>
            </w:r>
          </w:p>
        </w:tc>
        <w:tc>
          <w:tcPr>
            <w:tcW w:w="7616" w:type="dxa"/>
          </w:tcPr>
          <w:p w:rsidR="009C1510" w:rsidRPr="00420E5B" w:rsidRDefault="009C1510" w:rsidP="009C1510">
            <w:r w:rsidRPr="00420E5B">
              <w:t>- Cá nhân</w:t>
            </w:r>
          </w:p>
          <w:p w:rsidR="009C1510" w:rsidRPr="00420E5B" w:rsidRDefault="009C1510" w:rsidP="009C1510">
            <w:r w:rsidRPr="00420E5B">
              <w:t>- Tổ chức</w:t>
            </w:r>
          </w:p>
        </w:tc>
      </w:tr>
      <w:tr w:rsidR="009C1510" w:rsidRPr="00420E5B" w:rsidTr="009C1510">
        <w:tc>
          <w:tcPr>
            <w:tcW w:w="1648" w:type="dxa"/>
          </w:tcPr>
          <w:p w:rsidR="009C1510" w:rsidRPr="00420E5B" w:rsidRDefault="009C1510" w:rsidP="009C1510">
            <w:pPr>
              <w:jc w:val="both"/>
            </w:pPr>
            <w:r w:rsidRPr="00420E5B">
              <w:t>Tên mẫu đơn, mẫu tờ khai</w:t>
            </w:r>
          </w:p>
        </w:tc>
        <w:tc>
          <w:tcPr>
            <w:tcW w:w="7616" w:type="dxa"/>
          </w:tcPr>
          <w:p w:rsidR="009C1510" w:rsidRPr="009F36BE" w:rsidRDefault="009C1510" w:rsidP="009C1510">
            <w:r w:rsidRPr="00FF5DD5">
              <w:t>C</w:t>
            </w:r>
            <w:r>
              <w:t xml:space="preserve">ác mẫu văn bản ban hành kèm theo </w:t>
            </w:r>
            <w:r w:rsidRPr="00921419">
              <w:t>Thông tư số 0</w:t>
            </w:r>
            <w:r w:rsidRPr="009F36BE">
              <w:t>6</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9F36BE">
              <w:t>tiếp công dân</w:t>
            </w:r>
            <w:r w:rsidRPr="00B77196">
              <w:t>; Thông tư số 02/2016/TT-TTCP ngày 20/10/2016 của Thanh tra Chính phủ.</w:t>
            </w:r>
          </w:p>
        </w:tc>
      </w:tr>
      <w:tr w:rsidR="009C1510" w:rsidRPr="00420E5B" w:rsidTr="009C1510">
        <w:tc>
          <w:tcPr>
            <w:tcW w:w="1648" w:type="dxa"/>
          </w:tcPr>
          <w:p w:rsidR="009C1510" w:rsidRPr="00420E5B" w:rsidRDefault="009C1510" w:rsidP="009C1510">
            <w:r w:rsidRPr="00420E5B">
              <w:t>Kết quả của việc thực hiện TTHC</w:t>
            </w:r>
          </w:p>
        </w:tc>
        <w:tc>
          <w:tcPr>
            <w:tcW w:w="7616" w:type="dxa"/>
          </w:tcPr>
          <w:p w:rsidR="009C1510" w:rsidRPr="006A49A0" w:rsidRDefault="009C1510" w:rsidP="009C1510">
            <w:pPr>
              <w:jc w:val="both"/>
            </w:pPr>
            <w:r w:rsidRPr="006A49A0">
              <w:t>Cán bộ tiếp dân trả lời trực tiếp hoặc có thông báo bằng văn bản.</w:t>
            </w:r>
          </w:p>
        </w:tc>
      </w:tr>
      <w:tr w:rsidR="009C1510" w:rsidRPr="00420E5B" w:rsidTr="009C1510">
        <w:tc>
          <w:tcPr>
            <w:tcW w:w="1648" w:type="dxa"/>
          </w:tcPr>
          <w:p w:rsidR="009C1510" w:rsidRPr="00420E5B" w:rsidRDefault="009C1510" w:rsidP="009C1510">
            <w:pPr>
              <w:jc w:val="both"/>
            </w:pPr>
            <w:r w:rsidRPr="00420E5B">
              <w:t>Yêu cầu, điều kiện thực hiện TTHC</w:t>
            </w:r>
          </w:p>
        </w:tc>
        <w:tc>
          <w:tcPr>
            <w:tcW w:w="7616" w:type="dxa"/>
          </w:tcPr>
          <w:p w:rsidR="009C1510" w:rsidRPr="00C21493" w:rsidRDefault="009C1510" w:rsidP="009C1510">
            <w:pPr>
              <w:keepNext/>
              <w:ind w:firstLine="720"/>
              <w:jc w:val="both"/>
            </w:pPr>
            <w:r>
              <w:t xml:space="preserve">Theo Điều </w:t>
            </w:r>
            <w:r w:rsidRPr="00C21493">
              <w:t>9, Luật tiếp công dân, người tiếp công dân được từ chối tiếp người đến nơi tiếp công dân trong các trường hợp sau đây:</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1. Người trong tình trạng say do dùng chất kích thích, người mắc bệnh tâm thần hoặc một bệnh khác làm mất khả năng nhận thức hoặc khả năng điều khiển hành vi của mình;</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2. Người có hành vi đe dọa, xúc phạm cơ quan, tổ chức, đơn vị, người tiếp công dân, người thi hành công vụ hoặc có hành vi khác vi phạm nội quy nơi tiếp công dân;</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4. Những trường hợp khác theo quy định của pháp luật.</w:t>
            </w:r>
          </w:p>
        </w:tc>
      </w:tr>
      <w:tr w:rsidR="009C1510" w:rsidRPr="00420E5B" w:rsidTr="009C1510">
        <w:tc>
          <w:tcPr>
            <w:tcW w:w="1648" w:type="dxa"/>
          </w:tcPr>
          <w:p w:rsidR="009C1510" w:rsidRPr="00420E5B" w:rsidRDefault="009C1510" w:rsidP="009C1510">
            <w:r w:rsidRPr="00420E5B">
              <w:t>Căn cứ pháp lý của TTHC</w:t>
            </w:r>
          </w:p>
        </w:tc>
        <w:tc>
          <w:tcPr>
            <w:tcW w:w="7616" w:type="dxa"/>
          </w:tcPr>
          <w:p w:rsidR="009C1510" w:rsidRPr="00420E5B" w:rsidRDefault="009C1510" w:rsidP="009C1510">
            <w:pPr>
              <w:jc w:val="both"/>
            </w:pPr>
            <w:r w:rsidRPr="00C21493">
              <w:t xml:space="preserve">Luật tiếp công dân năm 2013; </w:t>
            </w:r>
            <w:r>
              <w:t xml:space="preserve">Luật khiếu nại, </w:t>
            </w:r>
            <w:r w:rsidRPr="0049165C">
              <w:t xml:space="preserve">Luật tố cáo năm 2011; </w:t>
            </w:r>
            <w:r w:rsidRPr="009B683B">
              <w:t>Nghị định số 75/2012/NĐ-CP ngày 03/10/2012 của Chính phủ quy định chi tiết</w:t>
            </w:r>
            <w:r>
              <w:t xml:space="preserve"> một số điều của Luật khiếu nại</w:t>
            </w:r>
            <w:r w:rsidRPr="009B683B">
              <w:t>; Nghị định số 76/2012/NĐ-CP ngày 03/10/2012 của Chính phủ quy định chi tiết thi hà</w:t>
            </w:r>
            <w:r>
              <w:t>nh một số điều của Luật tố cáo;</w:t>
            </w:r>
            <w:r w:rsidRPr="00520C0C">
              <w:t xml:space="preserve"> </w:t>
            </w:r>
            <w:r w:rsidRPr="00C21493">
              <w:t>Nghị định số 64/2014/NĐ-CP ngày 26/6/2014 quy định chi tiết thi hành một</w:t>
            </w:r>
            <w:r>
              <w:t xml:space="preserve"> số điều của Luật tiếp công dân</w:t>
            </w:r>
            <w:r w:rsidRPr="00A10BC4">
              <w:t>; Thông tư số 06/2014/TT-TTCP ngày 31/10/2014 quy định quy trình tiếp công dân</w:t>
            </w:r>
            <w:r w:rsidRPr="00420E5B">
              <w:t xml:space="preserve">. </w:t>
            </w:r>
          </w:p>
        </w:tc>
      </w:tr>
    </w:tbl>
    <w:p w:rsidR="004E2CDF" w:rsidRDefault="004E2CDF" w:rsidP="004E2CDF">
      <w:pPr>
        <w:ind w:left="720"/>
        <w:rPr>
          <w:b/>
          <w:lang w:val="en-US"/>
        </w:rPr>
      </w:pPr>
    </w:p>
    <w:p w:rsidR="004E2CDF" w:rsidRPr="004E2CDF" w:rsidRDefault="004E2CDF" w:rsidP="00B37068">
      <w:pPr>
        <w:pStyle w:val="ListParagraph"/>
        <w:numPr>
          <w:ilvl w:val="0"/>
          <w:numId w:val="11"/>
        </w:numPr>
      </w:pPr>
      <w:r w:rsidRPr="00B37068">
        <w:rPr>
          <w:b/>
          <w:lang w:val="en-US"/>
        </w:rPr>
        <w:t xml:space="preserve">Lĩnh vực </w:t>
      </w:r>
      <w:r w:rsidRPr="00B37068">
        <w:rPr>
          <w:b/>
        </w:rPr>
        <w:t xml:space="preserve">Xử lý đơn </w:t>
      </w:r>
    </w:p>
    <w:p w:rsidR="004E2CDF" w:rsidRPr="00B86A63" w:rsidRDefault="004E2CDF" w:rsidP="004E2CDF">
      <w:pPr>
        <w:pStyle w:val="ListParagraph"/>
        <w:ind w:left="360"/>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455"/>
      </w:tblGrid>
      <w:tr w:rsidR="004E2CDF" w:rsidRPr="00B86A63" w:rsidTr="009F5867">
        <w:tc>
          <w:tcPr>
            <w:tcW w:w="1809" w:type="dxa"/>
          </w:tcPr>
          <w:p w:rsidR="004E2CDF" w:rsidRPr="00B86A63" w:rsidRDefault="004E2CDF" w:rsidP="009F5867">
            <w:r w:rsidRPr="00B86A63">
              <w:t>Trình tự thực hiện</w:t>
            </w:r>
          </w:p>
        </w:tc>
        <w:tc>
          <w:tcPr>
            <w:tcW w:w="7455" w:type="dxa"/>
          </w:tcPr>
          <w:p w:rsidR="004E2CDF" w:rsidRPr="003B3748" w:rsidRDefault="004E2CDF" w:rsidP="009F5867">
            <w:pPr>
              <w:jc w:val="both"/>
              <w:rPr>
                <w:b/>
                <w:i/>
              </w:rPr>
            </w:pPr>
            <w:r w:rsidRPr="003B3748">
              <w:rPr>
                <w:i/>
              </w:rPr>
              <w:t xml:space="preserve"> </w:t>
            </w:r>
            <w:r w:rsidRPr="003B3748">
              <w:rPr>
                <w:b/>
                <w:i/>
              </w:rPr>
              <w:t>Bước 1: Nhận đơn</w:t>
            </w:r>
          </w:p>
          <w:p w:rsidR="004E2CDF" w:rsidRPr="00B86A63" w:rsidRDefault="004E2CDF" w:rsidP="009F5867">
            <w:pPr>
              <w:jc w:val="both"/>
            </w:pPr>
            <w:r>
              <w:t xml:space="preserve">Tiếp nhận đơn, vào sổ </w:t>
            </w:r>
            <w:r w:rsidRPr="00B86A63">
              <w:t>công văn đến</w:t>
            </w:r>
            <w:r>
              <w:t xml:space="preserve"> (ho</w:t>
            </w:r>
            <w:r w:rsidRPr="00A53C0A">
              <w:t>ặc</w:t>
            </w:r>
            <w:r>
              <w:t xml:space="preserve"> nh</w:t>
            </w:r>
            <w:r w:rsidRPr="00A53C0A">
              <w:t>ập</w:t>
            </w:r>
            <w:r>
              <w:t xml:space="preserve"> v</w:t>
            </w:r>
            <w:r w:rsidRPr="00A53C0A">
              <w:t>ào</w:t>
            </w:r>
            <w:r>
              <w:t xml:space="preserve"> m</w:t>
            </w:r>
            <w:r w:rsidRPr="00A53C0A">
              <w:t>áy</w:t>
            </w:r>
            <w:r>
              <w:t xml:space="preserve"> t</w:t>
            </w:r>
            <w:r w:rsidRPr="00A53C0A">
              <w:t>ính</w:t>
            </w:r>
            <w:r>
              <w:t>)</w:t>
            </w:r>
            <w:r w:rsidRPr="00B86A63">
              <w:t>.</w:t>
            </w:r>
          </w:p>
          <w:p w:rsidR="004E2CDF" w:rsidRPr="003B3748" w:rsidRDefault="004E2CDF" w:rsidP="009F5867">
            <w:pPr>
              <w:jc w:val="both"/>
              <w:rPr>
                <w:b/>
                <w:i/>
              </w:rPr>
            </w:pPr>
            <w:r w:rsidRPr="003B3748">
              <w:rPr>
                <w:i/>
              </w:rPr>
              <w:t xml:space="preserve"> </w:t>
            </w:r>
            <w:r w:rsidRPr="003B3748">
              <w:rPr>
                <w:b/>
                <w:i/>
              </w:rPr>
              <w:t xml:space="preserve">Bước 2: Phân loại và xử lý đơn </w:t>
            </w:r>
          </w:p>
          <w:p w:rsidR="004E2CDF" w:rsidRPr="003B3748" w:rsidRDefault="004E2CDF" w:rsidP="009F5867">
            <w:pPr>
              <w:jc w:val="both"/>
              <w:rPr>
                <w:b/>
                <w:i/>
              </w:rPr>
            </w:pPr>
            <w:r w:rsidRPr="00B86A63">
              <w:t xml:space="preserve"> </w:t>
            </w:r>
            <w:r w:rsidRPr="003B3748">
              <w:rPr>
                <w:i/>
              </w:rPr>
              <w:t xml:space="preserve">- </w:t>
            </w:r>
            <w:r w:rsidRPr="003B3748">
              <w:rPr>
                <w:b/>
                <w:i/>
              </w:rPr>
              <w:t>Đối với đơn khiếu nại:</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thuộc thẩm quyền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lastRenderedPageBreak/>
              <w:t xml:space="preserve">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không thuộc thẩm quyền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do đại biểu Quốc hội, đại biểu Hội đồng nhân dân, </w:t>
            </w:r>
            <w:r w:rsidRPr="003B3748">
              <w:rPr>
                <w:sz w:val="28"/>
                <w:szCs w:val="28"/>
                <w:shd w:val="clear" w:color="auto" w:fill="FFFFFF"/>
                <w:lang w:val="vi-VN"/>
              </w:rPr>
              <w:t xml:space="preserve">Ủy ban </w:t>
            </w:r>
            <w:r w:rsidRPr="003B3748">
              <w:rPr>
                <w:sz w:val="28"/>
                <w:szCs w:val="28"/>
                <w:lang w:val="vi-VN"/>
              </w:rPr>
              <w:t xml:space="preserve">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có họ tên, chữ ký của nhiều ng</w:t>
            </w:r>
            <w:r w:rsidRPr="003B3748">
              <w:rPr>
                <w:bCs/>
                <w:i/>
                <w:sz w:val="28"/>
                <w:szCs w:val="28"/>
                <w:shd w:val="clear" w:color="auto" w:fill="FFFFFF"/>
                <w:lang w:val="vi-VN"/>
              </w:rPr>
              <w:t>ườ</w:t>
            </w:r>
            <w:r w:rsidRPr="003B3748">
              <w:rPr>
                <w:bCs/>
                <w:i/>
                <w:sz w:val="28"/>
                <w:szCs w:val="28"/>
                <w:lang w:val="vi-VN"/>
              </w:rPr>
              <w:t>i:</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nhưng không thuộc thẩm quyền giải quyết của cơ quan, tổ chức, đơn vị thì người xử lý đơn hướng dẫn cho một người khiếu nại có họ, tên, địa chỉ rõ ràng gửi đơn đến đúng cơ quan, tổ chức, đơn vị, người có thẩm quyền giải quyết.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thuộc thẩm quyền giải quyết thì người xử lý đơn đề xuất thủ trưởng cơ quan, tổ chức, đơn vị thụ lý để giải quyết theo quy định của pháp luật.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có kèm theo giấy tờ, tài liệu gốc: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 nếu khiếu nại được thụ lý để giải quyết thì việc trả lại giấy tờ, tài liệu gốc được thực hiện ngay sau khi ban hành quyết định giải quyết khiếu nại.</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đối với quyết định giải quyết khiếu nại đã có hiệu lực pháp luật nhưng có dấu hiệu vi phạm pháp luật: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w:t>
            </w:r>
            <w:r w:rsidRPr="003B3748">
              <w:rPr>
                <w:sz w:val="28"/>
                <w:szCs w:val="28"/>
                <w:lang w:val="vi-VN"/>
              </w:rPr>
              <w:lastRenderedPageBreak/>
              <w:t xml:space="preserve">20 Nghị định 75/2012/NĐ-CP ngày 03/10/2012 của Chính phủ quy định chi tiết một số điều của Luật khiếu nại thì người xử lý đơn phải báo cáo để </w:t>
            </w:r>
            <w:r w:rsidRPr="003B3748">
              <w:rPr>
                <w:sz w:val="28"/>
                <w:szCs w:val="28"/>
                <w:shd w:val="clear" w:color="auto" w:fill="FFFFFF"/>
                <w:lang w:val="vi-VN"/>
              </w:rPr>
              <w:t>thủ trưởng</w:t>
            </w:r>
            <w:r w:rsidRPr="003B3748">
              <w:rPr>
                <w:sz w:val="28"/>
                <w:szCs w:val="28"/>
                <w:lang w:val="vi-VN"/>
              </w:rPr>
              <w:t xml:space="preserve"> cơ quan, tổ chức, đơn vị xem xét, giải quyết theo thẩm quyền hoặc báo cáo cơ quan, tổ chức, đơn vị người có thẩm quyền xem xét, quyết định.</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Đơn khiếu nại đối </w:t>
            </w:r>
            <w:r w:rsidRPr="003B3748">
              <w:rPr>
                <w:bCs/>
                <w:i/>
                <w:sz w:val="28"/>
                <w:szCs w:val="28"/>
                <w:shd w:val="clear" w:color="auto" w:fill="FFFFFF"/>
                <w:lang w:val="vi-VN"/>
              </w:rPr>
              <w:t>với</w:t>
            </w:r>
            <w:r w:rsidRPr="003B3748">
              <w:rPr>
                <w:bCs/>
                <w:i/>
                <w:sz w:val="28"/>
                <w:szCs w:val="28"/>
                <w:lang w:val="vi-VN"/>
              </w:rPr>
              <w:t xml:space="preserve"> quyết định hành chính có khả năng gây hậu quả khó khắc phục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Trong trường hợp có căn cứ cho rằng việc thi hành quyết định hành chính sẽ gây ra hậu quả khó khắc phục thì người xử lý đơn phải kịp thời báo cáo để </w:t>
            </w:r>
            <w:r w:rsidRPr="003B3748">
              <w:rPr>
                <w:sz w:val="28"/>
                <w:szCs w:val="28"/>
                <w:shd w:val="clear" w:color="auto" w:fill="FFFFFF"/>
                <w:lang w:val="vi-VN"/>
              </w:rPr>
              <w:t>thủ trưởng</w:t>
            </w:r>
            <w:r w:rsidRPr="003B3748">
              <w:rPr>
                <w:sz w:val="28"/>
                <w:szCs w:val="28"/>
                <w:lang w:val="vi-VN"/>
              </w:rPr>
              <w:t xml:space="preserve"> cơ quan xem xét, quyết định tạm đình chỉ hoặc kiến nghị cơ quan thẩm quyền, người có thẩm quyền tạm đình chỉ việc thi hành quyết định hành chính.</w:t>
            </w:r>
          </w:p>
          <w:p w:rsidR="004E2CDF" w:rsidRPr="003B3748" w:rsidRDefault="004E2CDF" w:rsidP="009F5867">
            <w:pPr>
              <w:ind w:left="360"/>
              <w:jc w:val="both"/>
              <w:rPr>
                <w:b/>
                <w:i/>
              </w:rPr>
            </w:pPr>
            <w:r w:rsidRPr="003B3748">
              <w:rPr>
                <w:b/>
                <w:i/>
              </w:rPr>
              <w:t>- Đối với đơn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thuộc thẩm quyền: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Nếu nội dung đơn tố cáo thuộc thẩm quyền giải quyết của thủ trưởng cơ quan, tổ chức, </w:t>
            </w:r>
            <w:r w:rsidRPr="003B3748">
              <w:rPr>
                <w:sz w:val="28"/>
                <w:szCs w:val="28"/>
                <w:shd w:val="clear" w:color="auto" w:fill="FFFFFF"/>
                <w:lang w:val="vi-VN"/>
              </w:rPr>
              <w:t>đơn vị</w:t>
            </w:r>
            <w:r w:rsidRPr="003B3748">
              <w:rPr>
                <w:sz w:val="28"/>
                <w:szCs w:val="28"/>
                <w:lang w:val="vi-VN"/>
              </w:rPr>
              <w:t xml:space="preserve"> mà không thuộc một trong các trường hợp quy định tại khoản 2 Điều 20 Luật tố cáo thì người xử lý đơn báo cáo thủ trưởng cơ quan, tổ chức, đơn vị để thụ lý giải quyết theo quy định.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không thuộc thẩm quyền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tố cáo không thuộc thẩm quyền giải quyết thì người xử lý đơn đề xuất với </w:t>
            </w:r>
            <w:r w:rsidRPr="003B3748">
              <w:rPr>
                <w:sz w:val="28"/>
                <w:szCs w:val="28"/>
                <w:shd w:val="clear" w:color="auto" w:fill="FFFFFF"/>
                <w:lang w:val="vi-VN"/>
              </w:rPr>
              <w:t>thủ trưởng</w:t>
            </w:r>
            <w:r w:rsidRPr="003B3748">
              <w:rPr>
                <w:sz w:val="28"/>
                <w:szCs w:val="28"/>
                <w:lang w:val="vi-VN"/>
              </w:rPr>
              <w:t xml:space="preserve"> cơ quan, tổ chức, đơn vị chuyển đơn và các chứng cứ, thông tin, tài liệu kèm theo (nếu có) đến cơ quan, tổ chức, đơn vị có thẩm quyền để được giải quyết theo quy định của pháp luật theo quy định tại điểm b khoản 1 Điều 20 của Luật tố cáo.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tố cáo thuộc thẩm quyền giải quyết của cấp dưới trực tiếp nhưng quá thời hạn theo quy định của Luật tố cáo mà chưa được giải quyết thì người xử lý đơn báo cáo để thủ trưởng cơ quan, tổ chức, đơn vị ra văn bản yêu cầu cấp dưới giải quyết.</w:t>
            </w:r>
          </w:p>
          <w:p w:rsidR="004E2CDF" w:rsidRPr="0048426B" w:rsidRDefault="004E2CDF" w:rsidP="009F5867">
            <w:pPr>
              <w:jc w:val="both"/>
            </w:pPr>
            <w:r>
              <w:t>+</w:t>
            </w:r>
            <w:r w:rsidRPr="0048426B">
              <w:t xml:space="preserve"> Nếu tố cáo hành vi phạm tội thì chuyển cho cơ quan có thẩm quyền theo quy định của pháp luật tố tụng hình sự.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đối với đảng viên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tố cáo đối với đảng viên vi phạm quy định, Điều lệ của Đảng được thực hiện theo quy định của Ban Chấp hành Trung ương và hướng dẫn của Ủy ban Kiểm tra Trung ương, Tỉnh ủy, Thành ủy, Đảng ủy trực thuộc trung ương.</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hành vi vi phạm pháp luật gây thiệt hại hoặc đe dọa gây thiệt hại nghiêm trọng đến lợi ích nhà nước, cơ quan, tổ chức, quyền và lợi ích hợp pháp của công dân: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phải kịp thời báo cáo, tham mưu, đề xuất để thủ trưởng cơ quan, tổ chức, đơn vị có thẩm quyền áp dụng biện pháp ngăn chặn theo quy định của pháp luật hoặc thông báo cho cơ quan, tổ chức, đơn vị có thẩm quyền áp dụng biện pháp kịp thời ngăn chặn, xử lý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xuất phát từ việc khiếu nại không đạt được mục đích</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Đối với đơn tố cáo xuất phát từ việc khiếu nại không đạt được </w:t>
            </w:r>
            <w:r w:rsidRPr="003B3748">
              <w:rPr>
                <w:sz w:val="28"/>
                <w:szCs w:val="28"/>
                <w:lang w:val="vi-VN"/>
              </w:rPr>
              <w:lastRenderedPageBreak/>
              <w:t>mục đích, công dân chuyển sang tố cáo đối với người giải quyết khiếu nại nhưng không cung cấp được thông tin, tài liệu, chứng cứ để chứng minh cho việc tố cáo của mình thì cơ quan, người có thẩm quyền không thụ lý giải quyết nội dung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Xử lý đối với trường hợp tố cáo như quy định tại khoản 2 Điều 20 của Luật tố cáo:</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Tố cáo thuộc các trường hợp quy định tại khoản 2 Điều 20 của Luật tố cáo thì cơ quan nhận được đơn không chuyển đơn, không thụ lý để giải quyết đồng thời có văn bản giải thích và trả lại đơn cho người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không rõ họ tên, địa chỉ người tố cáo nhưng có nội dung rõ ràng, kèm theo các thông tin, tài liệu, bằng chứng về hành vi tham nhũng, hành vi tội phạm:</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Khi nhận được đơn tố cáo không rõ họ tên, địa chỉ người tố cáo nhưng có nội dung rõ ràng, kèm theo các thông tin, tài liệu, bằng chứng chứng minh nội dung tố cáo hành vi tham nhũng, hành vi tội phạm thì người xử lý đơn báo cáo thủ trưởng cơ quan, tổ chức, đơn vị xử lý theo quy định của pháp luật về phòng, chống tham nhũng, pháp luật tố tụng hình sự.</w:t>
            </w:r>
          </w:p>
          <w:p w:rsidR="004E2CDF" w:rsidRPr="003B3748" w:rsidRDefault="004E2CDF" w:rsidP="009F5867">
            <w:pPr>
              <w:pStyle w:val="NormalWeb"/>
              <w:spacing w:before="0" w:beforeAutospacing="0" w:after="0" w:afterAutospacing="0"/>
              <w:jc w:val="both"/>
              <w:rPr>
                <w:sz w:val="28"/>
                <w:szCs w:val="28"/>
                <w:lang w:val="vi-VN"/>
              </w:rPr>
            </w:pPr>
          </w:p>
          <w:p w:rsidR="004E2CDF" w:rsidRPr="003B3748" w:rsidRDefault="004E2CDF" w:rsidP="009F5867">
            <w:pPr>
              <w:jc w:val="both"/>
              <w:rPr>
                <w:b/>
                <w:i/>
              </w:rPr>
            </w:pPr>
            <w:r w:rsidRPr="003B3748">
              <w:rPr>
                <w:b/>
                <w:i/>
              </w:rPr>
              <w:t>- Xử lý các loại đơn khác:</w:t>
            </w:r>
          </w:p>
          <w:p w:rsidR="004E2CDF" w:rsidRPr="003B3748" w:rsidRDefault="004E2CDF" w:rsidP="009F5867">
            <w:pPr>
              <w:jc w:val="both"/>
              <w:rPr>
                <w:i/>
              </w:rPr>
            </w:pPr>
            <w:r w:rsidRPr="003B3748">
              <w:rPr>
                <w:i/>
              </w:rPr>
              <w:t>+ Đơn kiến nghị, phản ánh:</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kiến nghị, phản ánh thuộc thẩm quyền, trách nhiệm của cơ quan, tổ chức, đơn vị giải quyết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thụ lý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kiến nghị, phản ánh không thuộc thẩm quyền giải quyết của cơ quan, tổ chức, đơn vị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xem xét, quyết định việc chuyển đơn và các tài liệu kèm theo (nếu có) đến cơ quan, tổ chức, đơn vị, người có thẩm quyền để giải quyết.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 + Đơn có nhiều nội dung khác nhau</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3B3748">
              <w:rPr>
                <w:sz w:val="28"/>
                <w:szCs w:val="28"/>
                <w:shd w:val="clear" w:color="auto" w:fill="FFFFFF"/>
                <w:lang w:val="vi-VN"/>
              </w:rPr>
              <w:t>đơn vị</w:t>
            </w:r>
            <w:r w:rsidRPr="003B3748">
              <w:rPr>
                <w:sz w:val="28"/>
                <w:szCs w:val="28"/>
                <w:lang w:val="vi-VN"/>
              </w:rPr>
              <w:t xml:space="preserve"> có thẩm quyền giải quyết.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tiến hành tố tụng, thi hành án: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dân cử:</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hướng dẫn gửi đơn hoặc chuyển đơn đến cơ quan có thẩm quyền để được giải quyết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 Đơn thuộc thẩm quyền giải quyết của tổ chức chính trị, tổ chức chính trị - xã hội, tổ chức chính trị, xã hội - nghề nghiệp, </w:t>
            </w:r>
            <w:r w:rsidRPr="003B3748">
              <w:rPr>
                <w:bCs/>
                <w:i/>
                <w:sz w:val="28"/>
                <w:szCs w:val="28"/>
                <w:lang w:val="vi-VN"/>
              </w:rPr>
              <w:lastRenderedPageBreak/>
              <w:t>tổ chức xã hội, tổ chức xã hội - nghề nghiệp, tổ chức tôn giáo:</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đơn vị sự nghiệp công lập, doanh nghiệp nhà nước: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khiếu nại, tố cáo, kiến nghị, phản ánh những vụ việc có tính chất phức tạp</w:t>
            </w:r>
          </w:p>
          <w:p w:rsidR="004E2CDF" w:rsidRPr="00FF5DD5" w:rsidRDefault="004E2CDF" w:rsidP="009F5867">
            <w:pPr>
              <w:jc w:val="both"/>
            </w:pPr>
            <w:r w:rsidRPr="007546F1">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  </w:t>
            </w:r>
          </w:p>
          <w:p w:rsidR="004E2CDF" w:rsidRPr="003A3940" w:rsidRDefault="004E2CDF" w:rsidP="009F5867">
            <w:pPr>
              <w:jc w:val="both"/>
            </w:pPr>
            <w:r w:rsidRPr="007546F1">
              <w:t xml:space="preserve">                        </w:t>
            </w:r>
          </w:p>
        </w:tc>
      </w:tr>
      <w:tr w:rsidR="004E2CDF" w:rsidRPr="00B86A63" w:rsidTr="009F5867">
        <w:tc>
          <w:tcPr>
            <w:tcW w:w="1809" w:type="dxa"/>
          </w:tcPr>
          <w:p w:rsidR="004E2CDF" w:rsidRPr="00B86A63" w:rsidRDefault="004E2CDF" w:rsidP="009F5867">
            <w:r w:rsidRPr="00B86A63">
              <w:lastRenderedPageBreak/>
              <w:t>Cách thức thực hiện</w:t>
            </w:r>
          </w:p>
        </w:tc>
        <w:tc>
          <w:tcPr>
            <w:tcW w:w="7455" w:type="dxa"/>
          </w:tcPr>
          <w:p w:rsidR="004E2CDF" w:rsidRPr="0048472E" w:rsidRDefault="004E2CDF" w:rsidP="009F5867">
            <w:r w:rsidRPr="00E84C57">
              <w:t>G</w:t>
            </w:r>
            <w:r w:rsidRPr="00280FCB">
              <w:t>ửi đơn</w:t>
            </w:r>
            <w:r w:rsidRPr="00E84C57">
              <w:t xml:space="preserve"> trực tiếp </w:t>
            </w:r>
            <w:r w:rsidRPr="0048472E">
              <w:t xml:space="preserve">hoặc </w:t>
            </w:r>
            <w:r w:rsidRPr="00280FCB">
              <w:t>gửi</w:t>
            </w:r>
            <w:r w:rsidRPr="0048472E">
              <w:t xml:space="preserve"> đơn qua đường bưu điện</w:t>
            </w:r>
          </w:p>
        </w:tc>
      </w:tr>
      <w:tr w:rsidR="004E2CDF" w:rsidRPr="00B86A63" w:rsidTr="009F5867">
        <w:tc>
          <w:tcPr>
            <w:tcW w:w="1809" w:type="dxa"/>
          </w:tcPr>
          <w:p w:rsidR="004E2CDF" w:rsidRPr="00B86A63" w:rsidRDefault="004E2CDF" w:rsidP="009F5867">
            <w:r w:rsidRPr="00B86A63">
              <w:t>Thành phần, số lượng hồ sơ</w:t>
            </w:r>
          </w:p>
        </w:tc>
        <w:tc>
          <w:tcPr>
            <w:tcW w:w="7455" w:type="dxa"/>
          </w:tcPr>
          <w:p w:rsidR="004E2CDF" w:rsidRPr="00B86A63" w:rsidRDefault="004E2CDF" w:rsidP="009F5867">
            <w:pPr>
              <w:jc w:val="both"/>
            </w:pPr>
            <w:r w:rsidRPr="003B3748">
              <w:rPr>
                <w:b/>
              </w:rPr>
              <w:t xml:space="preserve">- </w:t>
            </w:r>
            <w:r w:rsidRPr="003B3748">
              <w:rPr>
                <w:i/>
              </w:rPr>
              <w:t>Thành phần hồ sơ</w:t>
            </w:r>
            <w:r w:rsidRPr="003B3748">
              <w:rPr>
                <w:b/>
              </w:rPr>
              <w:t>:</w:t>
            </w:r>
          </w:p>
          <w:p w:rsidR="004E2CDF" w:rsidRPr="00B86A63" w:rsidRDefault="004E2CDF" w:rsidP="009F5867">
            <w:pPr>
              <w:jc w:val="both"/>
            </w:pPr>
            <w:r w:rsidRPr="00B86A63">
              <w:t xml:space="preserve"> Đơn khiếu nại, đơn tố cáo</w:t>
            </w:r>
            <w:r w:rsidRPr="00386F5D">
              <w:t>, đơn kiến nghị, đơn phản ánh</w:t>
            </w:r>
            <w:r w:rsidRPr="00B86A63">
              <w:t xml:space="preserve"> và các tài liệu, chứng cứ liên quan (nếu có).</w:t>
            </w:r>
          </w:p>
          <w:p w:rsidR="004E2CDF" w:rsidRPr="00B86A63" w:rsidRDefault="004E2CDF" w:rsidP="009F5867">
            <w:pPr>
              <w:jc w:val="both"/>
            </w:pPr>
            <w:r w:rsidRPr="00B86A63">
              <w:t xml:space="preserve">-  </w:t>
            </w:r>
            <w:r w:rsidRPr="003B3748">
              <w:rPr>
                <w:i/>
              </w:rPr>
              <w:t>Số lượng hồ sơ</w:t>
            </w:r>
            <w:r w:rsidRPr="00B86A63">
              <w:t>: 01 bộ</w:t>
            </w:r>
          </w:p>
        </w:tc>
      </w:tr>
      <w:tr w:rsidR="004E2CDF" w:rsidRPr="00B86A63" w:rsidTr="009F5867">
        <w:trPr>
          <w:trHeight w:val="841"/>
        </w:trPr>
        <w:tc>
          <w:tcPr>
            <w:tcW w:w="1809" w:type="dxa"/>
          </w:tcPr>
          <w:p w:rsidR="004E2CDF" w:rsidRPr="00B86A63" w:rsidRDefault="004E2CDF" w:rsidP="009F5867">
            <w:r w:rsidRPr="00B86A63">
              <w:t xml:space="preserve">Thời  hạn giải quyết </w:t>
            </w:r>
          </w:p>
        </w:tc>
        <w:tc>
          <w:tcPr>
            <w:tcW w:w="7455" w:type="dxa"/>
          </w:tcPr>
          <w:p w:rsidR="004E2CDF" w:rsidRPr="00B86A63" w:rsidRDefault="004E2CDF" w:rsidP="009F5867">
            <w:pPr>
              <w:jc w:val="both"/>
            </w:pPr>
            <w:r w:rsidRPr="00B86A63">
              <w:t>Trong thời hạn 10 ngày, kể từ ngày nhận được đơn khiếu nại, tố cáo</w:t>
            </w:r>
            <w:r w:rsidRPr="0022521E">
              <w:t>, kiến nghị, phản ánh</w:t>
            </w:r>
            <w:r w:rsidRPr="00B86A63">
              <w:t>.</w:t>
            </w:r>
          </w:p>
        </w:tc>
      </w:tr>
      <w:tr w:rsidR="004E2CDF" w:rsidRPr="00B86A63" w:rsidTr="009F5867">
        <w:tc>
          <w:tcPr>
            <w:tcW w:w="1809" w:type="dxa"/>
          </w:tcPr>
          <w:p w:rsidR="004E2CDF" w:rsidRPr="00B86A63" w:rsidRDefault="004E2CDF" w:rsidP="009F5867">
            <w:r w:rsidRPr="00B86A63">
              <w:t>Đối tượng thực hiện TTHC</w:t>
            </w:r>
          </w:p>
        </w:tc>
        <w:tc>
          <w:tcPr>
            <w:tcW w:w="7455" w:type="dxa"/>
          </w:tcPr>
          <w:p w:rsidR="004E2CDF" w:rsidRPr="00B86A63" w:rsidRDefault="004E2CDF" w:rsidP="009F5867">
            <w:r w:rsidRPr="003B3748">
              <w:rPr>
                <w:lang w:val="en-US"/>
              </w:rPr>
              <w:t xml:space="preserve">- </w:t>
            </w:r>
            <w:r w:rsidRPr="00B86A63">
              <w:t>Cá nhân</w:t>
            </w:r>
          </w:p>
          <w:p w:rsidR="004E2CDF" w:rsidRPr="00B86A63" w:rsidRDefault="004E2CDF" w:rsidP="009F5867">
            <w:r w:rsidRPr="003B3748">
              <w:rPr>
                <w:lang w:val="en-US"/>
              </w:rPr>
              <w:t xml:space="preserve">- </w:t>
            </w:r>
            <w:r w:rsidRPr="00B86A63">
              <w:t>Tổ chức</w:t>
            </w:r>
          </w:p>
        </w:tc>
      </w:tr>
      <w:tr w:rsidR="004E2CDF" w:rsidRPr="00B86A63" w:rsidTr="009F5867">
        <w:tc>
          <w:tcPr>
            <w:tcW w:w="1809" w:type="dxa"/>
          </w:tcPr>
          <w:p w:rsidR="004E2CDF" w:rsidRPr="00B86A63" w:rsidRDefault="004E2CDF" w:rsidP="009F5867">
            <w:r w:rsidRPr="00B86A63">
              <w:t>Cơ quan thực hiện TTHC</w:t>
            </w:r>
          </w:p>
        </w:tc>
        <w:tc>
          <w:tcPr>
            <w:tcW w:w="7455" w:type="dxa"/>
          </w:tcPr>
          <w:p w:rsidR="004E2CDF" w:rsidRPr="00B86A63" w:rsidRDefault="004E2CDF" w:rsidP="009F5867">
            <w:pPr>
              <w:jc w:val="both"/>
            </w:pPr>
            <w:r w:rsidRPr="003B3748">
              <w:rPr>
                <w:i/>
              </w:rPr>
              <w:t>- Cơ quan có thẩm quyền quyết định</w:t>
            </w:r>
            <w:r>
              <w:t>:</w:t>
            </w:r>
            <w:r w:rsidRPr="00B86A63">
              <w:t xml:space="preserve"> Chủ tịch UBND cấp tỉnh</w:t>
            </w:r>
            <w:r w:rsidRPr="0016573C">
              <w:t xml:space="preserve">, </w:t>
            </w:r>
            <w:r w:rsidRPr="00285D0C">
              <w:t xml:space="preserve">Chánh Thanh tra tỉnh; </w:t>
            </w:r>
            <w:r>
              <w:t>Giám đốc sở</w:t>
            </w:r>
            <w:r w:rsidRPr="00B86A63">
              <w:t>.</w:t>
            </w:r>
          </w:p>
          <w:p w:rsidR="004E2CDF" w:rsidRPr="00B86A63" w:rsidRDefault="004E2CDF" w:rsidP="009F5867">
            <w:pPr>
              <w:spacing w:before="80" w:after="80"/>
              <w:jc w:val="both"/>
            </w:pPr>
            <w:r w:rsidRPr="003B3748">
              <w:rPr>
                <w:i/>
              </w:rPr>
              <w:t>- Cơ quan trực tiếp thực hiện</w:t>
            </w:r>
            <w:r w:rsidRPr="00B86A63">
              <w:t xml:space="preserve">: </w:t>
            </w:r>
            <w:r w:rsidRPr="004C10EC">
              <w:t xml:space="preserve">Ban tiếp </w:t>
            </w:r>
            <w:r>
              <w:t>c</w:t>
            </w:r>
            <w:r w:rsidRPr="001C6962">
              <w:t>ô</w:t>
            </w:r>
            <w:r>
              <w:t>ng d</w:t>
            </w:r>
            <w:r w:rsidRPr="001C6962">
              <w:t>â</w:t>
            </w:r>
            <w:r>
              <w:t xml:space="preserve">n </w:t>
            </w:r>
            <w:r w:rsidRPr="0048472E">
              <w:t xml:space="preserve">cấp </w:t>
            </w:r>
            <w:r w:rsidRPr="00B86A63">
              <w:t>tỉnh</w:t>
            </w:r>
            <w:r w:rsidRPr="004C10EC">
              <w:t xml:space="preserve">, bộ phận </w:t>
            </w:r>
            <w:r w:rsidRPr="00285D0C">
              <w:t xml:space="preserve">xử lý đơn thư </w:t>
            </w:r>
            <w:r w:rsidRPr="004C10EC">
              <w:t xml:space="preserve">thuộc </w:t>
            </w:r>
            <w:r w:rsidRPr="00285D0C">
              <w:t xml:space="preserve">Thanh tra tỉnh và </w:t>
            </w:r>
            <w:r w:rsidRPr="004C10EC">
              <w:t>các sở</w:t>
            </w:r>
            <w:r w:rsidRPr="00B86A63">
              <w:t>.</w:t>
            </w:r>
          </w:p>
        </w:tc>
      </w:tr>
      <w:tr w:rsidR="004E2CDF" w:rsidRPr="00B86A63" w:rsidTr="009F5867">
        <w:tc>
          <w:tcPr>
            <w:tcW w:w="1809" w:type="dxa"/>
          </w:tcPr>
          <w:p w:rsidR="004E2CDF" w:rsidRPr="00B86A63" w:rsidRDefault="004E2CDF" w:rsidP="009F5867">
            <w:pPr>
              <w:jc w:val="both"/>
            </w:pPr>
            <w:r w:rsidRPr="00B86A63">
              <w:t>Kết quả thực hiện TTHC</w:t>
            </w:r>
          </w:p>
        </w:tc>
        <w:tc>
          <w:tcPr>
            <w:tcW w:w="7455" w:type="dxa"/>
          </w:tcPr>
          <w:p w:rsidR="004E2CDF" w:rsidRPr="0073380F" w:rsidRDefault="004E2CDF" w:rsidP="009F5867">
            <w:pPr>
              <w:jc w:val="both"/>
            </w:pPr>
            <w:r w:rsidRPr="00B86A63">
              <w:t>Văn bản trả lời, văn bản hướng dẫn</w:t>
            </w:r>
            <w:r w:rsidRPr="00285D0C">
              <w:t>, văn bản chuyển đơn</w:t>
            </w:r>
            <w:r w:rsidRPr="00B86A63">
              <w:t xml:space="preserve"> hoặc văn bản thụ lý giải quyết khiếu nại, tố cáo</w:t>
            </w:r>
            <w:r w:rsidRPr="0073380F">
              <w:t>, kiến nghị, phản ánh</w:t>
            </w:r>
          </w:p>
        </w:tc>
      </w:tr>
      <w:tr w:rsidR="004E2CDF" w:rsidRPr="00B86A63" w:rsidTr="009F5867">
        <w:tc>
          <w:tcPr>
            <w:tcW w:w="1809" w:type="dxa"/>
          </w:tcPr>
          <w:p w:rsidR="004E2CDF" w:rsidRPr="00B86A63" w:rsidRDefault="004E2CDF" w:rsidP="009F5867">
            <w:pPr>
              <w:jc w:val="both"/>
            </w:pPr>
            <w:r w:rsidRPr="00B86A63">
              <w:t>Tên mẫu đơn, mẫu tờ khai</w:t>
            </w:r>
          </w:p>
        </w:tc>
        <w:tc>
          <w:tcPr>
            <w:tcW w:w="7455" w:type="dxa"/>
          </w:tcPr>
          <w:p w:rsidR="004E2CDF" w:rsidRPr="005C0B54" w:rsidRDefault="004E2CDF" w:rsidP="009F5867">
            <w:pPr>
              <w:jc w:val="both"/>
            </w:pPr>
            <w:r w:rsidRPr="00FF5DD5">
              <w:t xml:space="preserve"> C</w:t>
            </w:r>
            <w:r>
              <w:t xml:space="preserve">ác mẫu văn bản ban hành kèm theo </w:t>
            </w:r>
            <w:r w:rsidRPr="00921419">
              <w:t>Thông tư số 0</w:t>
            </w:r>
            <w:r w:rsidRPr="005C0B54">
              <w:t>7</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5C0B54">
              <w:t>xử lý đơn</w:t>
            </w:r>
            <w:r w:rsidRPr="00B77196">
              <w:t>; Thông tư số 02/2016/TT-TTCP ngày 20/10/2016 của Thanh tra Chính phủ.</w:t>
            </w:r>
          </w:p>
        </w:tc>
      </w:tr>
      <w:tr w:rsidR="004E2CDF" w:rsidRPr="00B86A63" w:rsidTr="009F5867">
        <w:tc>
          <w:tcPr>
            <w:tcW w:w="1809" w:type="dxa"/>
          </w:tcPr>
          <w:p w:rsidR="004E2CDF" w:rsidRPr="00C079D5" w:rsidRDefault="004E2CDF" w:rsidP="009F5867">
            <w:pPr>
              <w:jc w:val="both"/>
            </w:pPr>
            <w:r w:rsidRPr="00C079D5">
              <w:t>Yêu cầu, điều kiện thực hiện TTHC</w:t>
            </w:r>
          </w:p>
        </w:tc>
        <w:tc>
          <w:tcPr>
            <w:tcW w:w="7455" w:type="dxa"/>
          </w:tcPr>
          <w:p w:rsidR="004E2CDF" w:rsidRPr="00C079D5" w:rsidRDefault="004E2CDF" w:rsidP="009F5867">
            <w:pPr>
              <w:jc w:val="both"/>
              <w:rPr>
                <w:i/>
              </w:rPr>
            </w:pPr>
            <w:r w:rsidRPr="00C079D5">
              <w:rPr>
                <w:i/>
              </w:rPr>
              <w:t xml:space="preserve">Theo điểm a, khoản 2, Điều 6, Thông tư 07/2014/TT-TTCP của Thanh tra Chính phủ: </w:t>
            </w:r>
          </w:p>
          <w:p w:rsidR="004E2CDF" w:rsidRPr="00C079D5" w:rsidRDefault="004E2CDF" w:rsidP="009F5867">
            <w:pPr>
              <w:jc w:val="both"/>
            </w:pPr>
            <w:r w:rsidRPr="00C079D5">
              <w:t>Đơn đủ</w:t>
            </w:r>
            <w:r w:rsidRPr="00B52AC9">
              <w:t xml:space="preserve"> điều kiện xử lý là đơn đáp ứng các yêu cầu sau đây:</w:t>
            </w:r>
          </w:p>
          <w:p w:rsidR="004E2CDF" w:rsidRPr="00B52AC9" w:rsidRDefault="004E2CDF" w:rsidP="009F5867">
            <w:pPr>
              <w:spacing w:before="120" w:after="120" w:line="320" w:lineRule="exact"/>
              <w:ind w:firstLine="567"/>
              <w:jc w:val="both"/>
            </w:pPr>
            <w:r w:rsidRPr="00B52AC9">
              <w:t xml:space="preserve">- Đơn dùng chữ viết là tiếng Việt và được người khiếu nại, người tố cáo, người kiến nghị, phản ánh ghi rõ ngày, tháng, năm </w:t>
            </w:r>
            <w:r w:rsidRPr="00B52AC9">
              <w:lastRenderedPageBreak/>
              <w:t>viết đơn; họ, tên, địa chỉ, chữ ký hoặc điểm chỉ của người viết đơn;</w:t>
            </w:r>
          </w:p>
          <w:p w:rsidR="004E2CDF" w:rsidRPr="00B52AC9" w:rsidRDefault="004E2CDF" w:rsidP="009F5867">
            <w:pPr>
              <w:spacing w:before="120" w:after="120" w:line="320" w:lineRule="exact"/>
              <w:ind w:firstLine="567"/>
              <w:jc w:val="both"/>
            </w:pPr>
            <w:r w:rsidRPr="00B52AC9">
              <w:t>- Đơn khiếu nại phải ghi rõ tên, địa chỉ của cơ quan, tổ chức, đơn vị, cá nhân bị khiếu nại, nội dung, lý do khiếu nại và yêu cầu của người khiếu nại;</w:t>
            </w:r>
          </w:p>
          <w:p w:rsidR="004E2CDF" w:rsidRPr="00B52AC9" w:rsidRDefault="004E2CDF" w:rsidP="009F5867">
            <w:pPr>
              <w:spacing w:before="120" w:after="120" w:line="320" w:lineRule="exact"/>
              <w:ind w:firstLine="567"/>
              <w:jc w:val="both"/>
            </w:pPr>
            <w:r w:rsidRPr="00B52AC9">
              <w:t>- Đơn tố cáo phải ghi rõ nội dung tố cáo; cơ quan, tổ chức, đơn vị, cá nhân bị tố cáo, hành vi vi phạm pháp luật bị tố cáo;</w:t>
            </w:r>
          </w:p>
          <w:p w:rsidR="004E2CDF" w:rsidRPr="00B52AC9" w:rsidRDefault="004E2CDF" w:rsidP="009F5867">
            <w:pPr>
              <w:spacing w:before="120" w:after="120" w:line="320" w:lineRule="exact"/>
              <w:ind w:firstLine="567"/>
              <w:jc w:val="both"/>
            </w:pPr>
            <w:r w:rsidRPr="00B52AC9">
              <w:t>- Đơn kiến nghị, phản ánh phải ghi rõ nội dung kiến nghị, phản ánh;</w:t>
            </w:r>
          </w:p>
          <w:p w:rsidR="004E2CDF" w:rsidRDefault="004E2CDF" w:rsidP="009F5867">
            <w:pPr>
              <w:spacing w:line="380" w:lineRule="atLeast"/>
              <w:jc w:val="both"/>
            </w:pPr>
            <w:r w:rsidRPr="00C079D5">
              <w:t xml:space="preserve">        </w:t>
            </w:r>
            <w:r w:rsidRPr="00B52AC9">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4E2CDF" w:rsidRPr="00B86A63" w:rsidTr="009F5867">
        <w:tc>
          <w:tcPr>
            <w:tcW w:w="1809" w:type="dxa"/>
          </w:tcPr>
          <w:p w:rsidR="004E2CDF" w:rsidRPr="00B86A63" w:rsidRDefault="004E2CDF" w:rsidP="009F5867">
            <w:r w:rsidRPr="00B86A63">
              <w:lastRenderedPageBreak/>
              <w:t>Căn cứ pháp lý của TTHC</w:t>
            </w:r>
          </w:p>
        </w:tc>
        <w:tc>
          <w:tcPr>
            <w:tcW w:w="7455" w:type="dxa"/>
          </w:tcPr>
          <w:p w:rsidR="004E2CDF" w:rsidRPr="00FF5DD5" w:rsidRDefault="004E2CDF" w:rsidP="009F5867">
            <w:pPr>
              <w:spacing w:line="380" w:lineRule="atLeast"/>
              <w:jc w:val="both"/>
            </w:pPr>
            <w:r>
              <w:t xml:space="preserve">Luật </w:t>
            </w:r>
            <w:r w:rsidRPr="004E1FD0">
              <w:t>k</w:t>
            </w:r>
            <w:r w:rsidRPr="00B86A63">
              <w:t xml:space="preserve">hiếu nại, </w:t>
            </w:r>
            <w:r w:rsidRPr="004E1FD0">
              <w:t xml:space="preserve">Luật tố cáo </w:t>
            </w:r>
            <w:r w:rsidRPr="00A63820">
              <w:t xml:space="preserve">năm </w:t>
            </w:r>
            <w:r w:rsidRPr="004E1FD0">
              <w:t>20</w:t>
            </w:r>
            <w:r>
              <w:t>11, Luật tiếp công dân năm 2013</w:t>
            </w:r>
            <w:r w:rsidRPr="005B1B15">
              <w:t>;</w:t>
            </w:r>
            <w:r w:rsidRPr="004E1FD0">
              <w:t xml:space="preserve"> Nghị địn</w:t>
            </w:r>
            <w:r w:rsidRPr="00A63820">
              <w:t xml:space="preserve">h số </w:t>
            </w:r>
            <w:r w:rsidRPr="005B1B15">
              <w:t xml:space="preserve">75/2012/NĐ-CP ngày 03/10/2012 quy định chi tiết một số điều của Luật khiếu nại; </w:t>
            </w:r>
            <w:r w:rsidRPr="004E1FD0">
              <w:t>Nghị địn</w:t>
            </w:r>
            <w:r w:rsidRPr="00A63820">
              <w:t xml:space="preserve">h số </w:t>
            </w:r>
            <w:r>
              <w:t>7</w:t>
            </w:r>
            <w:r w:rsidRPr="005B1B15">
              <w:t>6/2012/NĐ-CP ngày 03/10/2012 quy định chi tiết thi h</w:t>
            </w:r>
            <w:r>
              <w:t>ành một số điều của Luật tố cáo</w:t>
            </w:r>
            <w:r w:rsidRPr="005B1B15">
              <w:t xml:space="preserve">; </w:t>
            </w:r>
            <w:r w:rsidRPr="004E1FD0">
              <w:t>Nghị địn</w:t>
            </w:r>
            <w:r>
              <w:t xml:space="preserve">h </w:t>
            </w:r>
            <w:r w:rsidRPr="00E87E6D">
              <w:t xml:space="preserve">số </w:t>
            </w:r>
            <w:r w:rsidRPr="005B1B15">
              <w:t>64/2014</w:t>
            </w:r>
            <w:r>
              <w:t xml:space="preserve">/NĐ-CP ngày </w:t>
            </w:r>
            <w:r w:rsidRPr="005B1B15">
              <w:t>26</w:t>
            </w:r>
            <w:r>
              <w:t>/</w:t>
            </w:r>
            <w:r w:rsidRPr="005B1B15">
              <w:t>6</w:t>
            </w:r>
            <w:r>
              <w:t>/201</w:t>
            </w:r>
            <w:r w:rsidRPr="005B1B15">
              <w:t>4 quy định chi tiết một</w:t>
            </w:r>
            <w:r>
              <w:t xml:space="preserve"> số điều của Luật tiếp công dân</w:t>
            </w:r>
            <w:r w:rsidRPr="005B1B15">
              <w:t>; Thông tư số 07/2014/TT-TTCP ngày</w:t>
            </w:r>
            <w:r w:rsidRPr="00A16B05">
              <w:t xml:space="preserve"> 31/10/2014 quy định quy trình xử lý đơn khiếu nại, đơn tố cáo, đơn kiến nghị, phản ánh.</w:t>
            </w:r>
          </w:p>
          <w:p w:rsidR="004E2CDF" w:rsidRPr="00FF5DD5" w:rsidRDefault="004E2CDF" w:rsidP="009F5867">
            <w:pPr>
              <w:spacing w:line="380" w:lineRule="atLeast"/>
              <w:jc w:val="both"/>
            </w:pPr>
          </w:p>
        </w:tc>
      </w:tr>
    </w:tbl>
    <w:p w:rsidR="004E2CDF" w:rsidRPr="00F574FA" w:rsidRDefault="004E2CDF" w:rsidP="004E2CDF">
      <w:pPr>
        <w:tabs>
          <w:tab w:val="left" w:pos="1560"/>
        </w:tabs>
        <w:ind w:left="360"/>
        <w:rPr>
          <w:b/>
        </w:rPr>
      </w:pPr>
    </w:p>
    <w:p w:rsidR="001D7CA5" w:rsidRPr="00233B77" w:rsidRDefault="001D7CA5" w:rsidP="00EC7D4B">
      <w:pPr>
        <w:spacing w:before="120" w:after="120"/>
        <w:ind w:firstLine="720"/>
        <w:rPr>
          <w:b/>
          <w:i/>
        </w:rPr>
      </w:pPr>
    </w:p>
    <w:p w:rsidR="001D7CA5" w:rsidRPr="00233B77" w:rsidRDefault="00233B77" w:rsidP="00EC7D4B">
      <w:pPr>
        <w:spacing w:before="120" w:after="120"/>
        <w:ind w:firstLine="720"/>
        <w:rPr>
          <w:b/>
        </w:rPr>
      </w:pPr>
      <w:r w:rsidRPr="00233B77">
        <w:rPr>
          <w:b/>
        </w:rPr>
        <w:t>B. THỦ TỤC HÀNH CHÍNH CẤP HUYỆN</w:t>
      </w:r>
    </w:p>
    <w:p w:rsidR="00233B77" w:rsidRPr="00233B77" w:rsidRDefault="00B37068" w:rsidP="00EC7D4B">
      <w:pPr>
        <w:spacing w:before="120" w:after="120"/>
        <w:ind w:firstLine="720"/>
        <w:rPr>
          <w:b/>
        </w:rPr>
      </w:pPr>
      <w:r w:rsidRPr="00B37068">
        <w:rPr>
          <w:b/>
        </w:rPr>
        <w:t>I</w:t>
      </w:r>
      <w:r w:rsidR="00233B77" w:rsidRPr="00233B77">
        <w:rPr>
          <w:b/>
        </w:rPr>
        <w:t>. Lĩnh vực giải quyết khiếu nại</w:t>
      </w:r>
    </w:p>
    <w:p w:rsidR="00EC7D4B" w:rsidRPr="007E1D0E" w:rsidRDefault="00233B77" w:rsidP="00EC7D4B">
      <w:pPr>
        <w:spacing w:before="120" w:after="120"/>
        <w:ind w:firstLine="720"/>
        <w:rPr>
          <w:b/>
          <w:i/>
        </w:rPr>
      </w:pPr>
      <w:r w:rsidRPr="00B37068">
        <w:rPr>
          <w:b/>
          <w:i/>
        </w:rPr>
        <w:t>1</w:t>
      </w:r>
      <w:r w:rsidR="00EC7D4B" w:rsidRPr="007E1D0E">
        <w:rPr>
          <w:b/>
          <w:i/>
        </w:rPr>
        <w:t>.Thủ tục giải quyết khiếu nại lần đầu tại cấp huyện</w:t>
      </w:r>
    </w:p>
    <w:tbl>
      <w:tblPr>
        <w:tblW w:w="8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7000"/>
      </w:tblGrid>
      <w:tr w:rsidR="00EC7D4B" w:rsidRPr="00B86A63" w:rsidTr="009C1510">
        <w:tc>
          <w:tcPr>
            <w:tcW w:w="1540" w:type="dxa"/>
          </w:tcPr>
          <w:p w:rsidR="00EC7D4B" w:rsidRPr="00B86A63" w:rsidRDefault="00EC7D4B" w:rsidP="009C1510">
            <w:pPr>
              <w:spacing w:before="120" w:after="120"/>
            </w:pPr>
            <w:r w:rsidRPr="00B86A63">
              <w:t>Trình tự thực hiện</w:t>
            </w:r>
          </w:p>
        </w:tc>
        <w:tc>
          <w:tcPr>
            <w:tcW w:w="7000" w:type="dxa"/>
          </w:tcPr>
          <w:p w:rsidR="00EC7D4B" w:rsidRPr="00D05377" w:rsidRDefault="00EC7D4B" w:rsidP="009C1510">
            <w:pPr>
              <w:spacing w:before="120" w:after="120"/>
              <w:jc w:val="both"/>
              <w:rPr>
                <w:i/>
              </w:rPr>
            </w:pPr>
            <w:r>
              <w:t xml:space="preserve"> </w:t>
            </w:r>
            <w:r w:rsidRPr="00FF5DD5">
              <w:t xml:space="preserve">- </w:t>
            </w:r>
            <w:r w:rsidRPr="00D05377">
              <w:rPr>
                <w:i/>
              </w:rPr>
              <w:t>Bước 1: Tiếp nhận đơn khiếu nại</w:t>
            </w:r>
          </w:p>
          <w:p w:rsidR="00EC7D4B" w:rsidRPr="0048472E" w:rsidRDefault="00EC7D4B" w:rsidP="009C1510">
            <w:pPr>
              <w:spacing w:before="120" w:after="120"/>
              <w:jc w:val="both"/>
            </w:pPr>
            <w:r w:rsidRPr="00B86A63">
              <w:t xml:space="preserve"> </w:t>
            </w:r>
            <w:r>
              <w:t>Nếu</w:t>
            </w:r>
            <w:r w:rsidRPr="0048472E">
              <w:t xml:space="preserve"> khiếu nại </w:t>
            </w:r>
            <w:r>
              <w:t xml:space="preserve">thuộc thẩm quyền giải quyết của chủ tịch UBND cấp huyện </w:t>
            </w:r>
            <w:r w:rsidRPr="0048472E">
              <w:t>theo</w:t>
            </w:r>
            <w:r w:rsidRPr="00FF5DD5">
              <w:t xml:space="preserve"> quy định tại</w:t>
            </w:r>
            <w:r w:rsidRPr="0048472E">
              <w:t xml:space="preserve"> Điều </w:t>
            </w:r>
            <w:r>
              <w:t>18</w:t>
            </w:r>
            <w:r w:rsidRPr="0048472E">
              <w:t xml:space="preserve"> Luật </w:t>
            </w:r>
            <w:r>
              <w:t>k</w:t>
            </w:r>
            <w:r w:rsidRPr="0048472E">
              <w:t>hiếu nại, n</w:t>
            </w:r>
            <w:r w:rsidRPr="00B86A63">
              <w:t xml:space="preserve">gười khiếu nại phải gửi đơn và các tài liệu liên quan (nếu có) cho </w:t>
            </w:r>
            <w:r w:rsidRPr="002024E8">
              <w:t>người</w:t>
            </w:r>
            <w:r w:rsidRPr="00B86A63">
              <w:t xml:space="preserve"> </w:t>
            </w:r>
            <w:r>
              <w:t>có thẩm quyền</w:t>
            </w:r>
            <w:r w:rsidRPr="002024E8">
              <w:t xml:space="preserve"> giải quyết</w:t>
            </w:r>
            <w:r>
              <w:t>.</w:t>
            </w:r>
            <w:r w:rsidRPr="00B86A63">
              <w:t xml:space="preserve"> </w:t>
            </w:r>
          </w:p>
          <w:p w:rsidR="00EC7D4B" w:rsidRPr="00B86A63" w:rsidRDefault="00EC7D4B" w:rsidP="009C1510">
            <w:pPr>
              <w:spacing w:before="120" w:after="120"/>
              <w:jc w:val="both"/>
            </w:pPr>
            <w:r w:rsidRPr="00B86A63">
              <w:t xml:space="preserve">- </w:t>
            </w:r>
            <w:r w:rsidRPr="00D05377">
              <w:rPr>
                <w:i/>
              </w:rPr>
              <w:t xml:space="preserve">Bước 2: Thụ lý giải quyết khiếu nại </w:t>
            </w:r>
          </w:p>
          <w:p w:rsidR="00EC7D4B" w:rsidRPr="00B86A63" w:rsidRDefault="00EC7D4B" w:rsidP="009C1510">
            <w:pPr>
              <w:spacing w:before="120" w:after="120"/>
              <w:jc w:val="both"/>
            </w:pPr>
            <w:r w:rsidRPr="00B86A63">
              <w:t xml:space="preserve">Trong thời hạn 10 ngày, kể từ ngày nhận được đơn </w:t>
            </w:r>
            <w:r w:rsidRPr="00FF5DD5">
              <w:t xml:space="preserve">khiếu nại </w:t>
            </w:r>
            <w:r w:rsidRPr="00B86A63">
              <w:t xml:space="preserve">thuộc thẩm quyền giải quyết của mình, </w:t>
            </w:r>
            <w:r w:rsidRPr="002024E8">
              <w:t>người</w:t>
            </w:r>
            <w:r>
              <w:t xml:space="preserve"> có thẩm quyền thụ lý</w:t>
            </w:r>
            <w:r w:rsidRPr="00B86A63">
              <w:t xml:space="preserve"> giải quyết và thông báo về việc thụ lý giải quyết</w:t>
            </w:r>
            <w:r w:rsidRPr="00FF5DD5">
              <w:t xml:space="preserve"> cho người khiếu nại</w:t>
            </w:r>
            <w:r w:rsidRPr="00B86A63">
              <w:t>; trường hợp không thụ lý để giải quyết thì nêu rõ lý do.</w:t>
            </w:r>
          </w:p>
          <w:p w:rsidR="00EC7D4B" w:rsidRPr="00D05377" w:rsidRDefault="00EC7D4B" w:rsidP="009C1510">
            <w:pPr>
              <w:spacing w:before="120" w:after="120"/>
              <w:jc w:val="both"/>
              <w:rPr>
                <w:i/>
              </w:rPr>
            </w:pPr>
            <w:r w:rsidRPr="00B86A63">
              <w:t>-</w:t>
            </w:r>
            <w:r w:rsidRPr="00D05377">
              <w:rPr>
                <w:i/>
              </w:rPr>
              <w:t xml:space="preserve"> Bước 3: Xác minh nội dung khiếu nại</w:t>
            </w:r>
          </w:p>
          <w:p w:rsidR="00EC7D4B" w:rsidRDefault="00EC7D4B" w:rsidP="009C1510">
            <w:pPr>
              <w:spacing w:before="120" w:after="120"/>
              <w:jc w:val="both"/>
            </w:pPr>
            <w:r>
              <w:t xml:space="preserve">Trong thời hạn giải quyết khiếu nại lần đầu theo quy định </w:t>
            </w:r>
            <w:r>
              <w:lastRenderedPageBreak/>
              <w:t>tại Điều 28 Luật khiếu nại, cơ quan có thẩm quyền có trách nhiệm:</w:t>
            </w:r>
          </w:p>
          <w:p w:rsidR="00EC7D4B" w:rsidRDefault="00EC7D4B" w:rsidP="009C1510">
            <w:pPr>
              <w:spacing w:before="120" w:after="120"/>
              <w:jc w:val="both"/>
            </w:pPr>
            <w:r>
              <w:t>+ Kiểm tra lại quyết định hành chính, hành vi hành chính của mình, của người có trách nhiệm do mình quản lý trực tiếp, nếu khiếu nại đúng thì ra quyết định giải quyết khiếu nại ngay.</w:t>
            </w:r>
          </w:p>
          <w:p w:rsidR="00EC7D4B" w:rsidRDefault="00EC7D4B" w:rsidP="009C1510">
            <w:pPr>
              <w:spacing w:before="120" w:after="120"/>
              <w:jc w:val="both"/>
            </w:pPr>
            <w:r>
              <w:t>+ Trường hợp chưa có cơ sở kết luận nội dung khiếu nại thì tự mình tiến hành xác minh, kết luận nội dung khiếu nại hoặc giao cơ quan thanh tra nhà nước hoặc cơ quan, tổ chức, cá nhân có trách nhiệm xác minh nội dung khiếu nại, kiến nghị giải quyết khiếu nại.</w:t>
            </w:r>
          </w:p>
          <w:p w:rsidR="00EC7D4B" w:rsidRPr="00824509" w:rsidRDefault="00EC7D4B" w:rsidP="009C1510">
            <w:pPr>
              <w:spacing w:before="120" w:after="120"/>
              <w:jc w:val="both"/>
            </w:pPr>
            <w:r>
              <w:t>Việc xác minh nội dung khiếu nại được thực hiện theo quy định tại Điều 29 Luật khiếu nại, Mục 2, chương II của Thông tư số 07/2013/TT-TTCP ngày 31 tháng 10 năm 2013 của Thanh tra Chính phủ quy định quy trình giải quyết khiếu nại hành chính.</w:t>
            </w:r>
          </w:p>
          <w:p w:rsidR="00EC7D4B" w:rsidRPr="00597776" w:rsidRDefault="00EC7D4B" w:rsidP="009C1510">
            <w:pPr>
              <w:spacing w:before="120" w:after="120"/>
              <w:jc w:val="both"/>
            </w:pPr>
            <w:r>
              <w:rPr>
                <w:i/>
              </w:rPr>
              <w:t xml:space="preserve">- </w:t>
            </w:r>
            <w:r w:rsidRPr="00D05377">
              <w:rPr>
                <w:i/>
              </w:rPr>
              <w:t xml:space="preserve">Bước 4: Tổ chức đối thoại </w:t>
            </w:r>
            <w:r w:rsidRPr="00456D0A">
              <w:rPr>
                <w:i/>
              </w:rPr>
              <w:t>(nếu yêu cầu của người khiếu nại và kết quả xác minh nội dung khiếu nại còn khác nhau)</w:t>
            </w:r>
            <w:r w:rsidRPr="00597776">
              <w:rPr>
                <w:i/>
              </w:rPr>
              <w:t>. Trường hợp khiếu nại quyết định kỷ luật cán bộ, công chức thì cơ quan, tổ chức phải đối thoại với người khiếu nại.</w:t>
            </w:r>
          </w:p>
          <w:p w:rsidR="00EC7D4B" w:rsidRPr="00B86A63" w:rsidRDefault="00EC7D4B" w:rsidP="009C1510">
            <w:pPr>
              <w:spacing w:before="120" w:after="120"/>
              <w:jc w:val="both"/>
            </w:pPr>
            <w:r w:rsidRPr="00B86A63">
              <w:t xml:space="preserve">Đại diện </w:t>
            </w:r>
            <w:r>
              <w:t>cơ quan giải quyết</w:t>
            </w:r>
            <w:r w:rsidRPr="00B86A63">
              <w:t xml:space="preserve"> </w:t>
            </w:r>
            <w:r w:rsidRPr="00FF5DD5">
              <w:t xml:space="preserve">khiếu nại </w:t>
            </w:r>
            <w:r w:rsidRPr="00B86A63">
              <w:t xml:space="preserve">trực tiếp gặp gỡ, đối thoại với người khiếu nại, người bị khiếu nại, người có quyền, </w:t>
            </w:r>
            <w:r>
              <w:t>nghĩa vụ</w:t>
            </w:r>
            <w:r w:rsidRPr="00B86A63">
              <w:t xml:space="preserve"> liên quan</w:t>
            </w:r>
            <w:r>
              <w:t>, cơ quan, tổ chức, cá nhân có liên quan</w:t>
            </w:r>
            <w:r w:rsidRPr="00B86A63">
              <w:t xml:space="preserve"> để làm rõ nội dung khiếu nại, yêu cầu của người khiếu nại</w:t>
            </w:r>
            <w:r>
              <w:t xml:space="preserve"> và hướng giải quyết khiếu nại, </w:t>
            </w:r>
            <w:r w:rsidRPr="00B86A63">
              <w:t>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EC7D4B" w:rsidRPr="00B86A63" w:rsidRDefault="00EC7D4B" w:rsidP="009C1510">
            <w:pPr>
              <w:spacing w:before="120" w:after="120"/>
              <w:jc w:val="both"/>
            </w:pPr>
            <w:r>
              <w:t>Khi đối thoại</w:t>
            </w:r>
            <w:r w:rsidRPr="00B86A63">
              <w:t xml:space="preserve">, đại diện </w:t>
            </w:r>
            <w:r>
              <w:t>cơ quan có thẩm quyền</w:t>
            </w:r>
            <w:r w:rsidRPr="00B86A63">
              <w:t xml:space="preserve"> 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EC7D4B" w:rsidRPr="00B86A63" w:rsidRDefault="00EC7D4B" w:rsidP="009C1510">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EC7D4B" w:rsidRPr="00D05377" w:rsidRDefault="00EC7D4B" w:rsidP="009C1510">
            <w:pPr>
              <w:spacing w:before="120" w:after="120"/>
              <w:jc w:val="both"/>
              <w:rPr>
                <w:i/>
              </w:rPr>
            </w:pPr>
            <w:r w:rsidRPr="00FF5DD5">
              <w:rPr>
                <w:i/>
              </w:rPr>
              <w:t xml:space="preserve">- </w:t>
            </w:r>
            <w:r w:rsidRPr="00D05377">
              <w:rPr>
                <w:i/>
              </w:rPr>
              <w:t xml:space="preserve">Bước </w:t>
            </w:r>
            <w:r>
              <w:rPr>
                <w:i/>
              </w:rPr>
              <w:t>5</w:t>
            </w:r>
            <w:r w:rsidRPr="00D05377">
              <w:rPr>
                <w:i/>
              </w:rPr>
              <w:t>:  Ra quyết định giải quyết khiếu nại.</w:t>
            </w:r>
          </w:p>
          <w:p w:rsidR="00EC7D4B" w:rsidRPr="00B86A63" w:rsidRDefault="00EC7D4B" w:rsidP="009C1510">
            <w:pPr>
              <w:spacing w:before="120" w:after="120"/>
              <w:jc w:val="both"/>
            </w:pPr>
            <w:r>
              <w:t>Chủ tịch UBND cấp huyện</w:t>
            </w:r>
            <w:r w:rsidRPr="00B86A63">
              <w:t xml:space="preserve"> </w:t>
            </w:r>
            <w:r>
              <w:t xml:space="preserve">ra </w:t>
            </w:r>
            <w:r w:rsidRPr="00B86A63">
              <w:t>quyết định giải quyết khiếu nại bằng văn bản và</w:t>
            </w:r>
            <w:r>
              <w:t xml:space="preserve"> trong thời hạn </w:t>
            </w:r>
            <w:r w:rsidRPr="00FF5DD5">
              <w:t>0</w:t>
            </w:r>
            <w:r>
              <w:t>3 ngày làm việc và</w:t>
            </w:r>
            <w:r w:rsidRPr="00B86A63">
              <w:t xml:space="preserve"> gửi quyết định </w:t>
            </w:r>
            <w:r>
              <w:t xml:space="preserve">giải quyết khiếu nại </w:t>
            </w:r>
            <w:r w:rsidRPr="00B86A63">
              <w:t xml:space="preserve">cho người khiếu nại, người </w:t>
            </w:r>
            <w:r w:rsidRPr="00B86A63">
              <w:lastRenderedPageBreak/>
              <w:t xml:space="preserve">bị khiếu nại, người có quyền, </w:t>
            </w:r>
            <w:r>
              <w:t>nghĩa vụ</w:t>
            </w:r>
            <w:r w:rsidRPr="00B86A63">
              <w:t xml:space="preserve"> liên quan, cơ quan quản lý cấp trên.</w:t>
            </w:r>
          </w:p>
        </w:tc>
      </w:tr>
      <w:tr w:rsidR="00EC7D4B" w:rsidRPr="00B86A63" w:rsidTr="009C1510">
        <w:tc>
          <w:tcPr>
            <w:tcW w:w="1540" w:type="dxa"/>
          </w:tcPr>
          <w:p w:rsidR="00EC7D4B" w:rsidRPr="00B86A63" w:rsidRDefault="00EC7D4B" w:rsidP="009C1510">
            <w:pPr>
              <w:spacing w:before="120" w:after="120"/>
            </w:pPr>
            <w:r w:rsidRPr="00B86A63">
              <w:lastRenderedPageBreak/>
              <w:t>Cách thức thực hiện</w:t>
            </w:r>
          </w:p>
        </w:tc>
        <w:tc>
          <w:tcPr>
            <w:tcW w:w="7000" w:type="dxa"/>
          </w:tcPr>
          <w:p w:rsidR="00EC7D4B" w:rsidRPr="00B86A63" w:rsidRDefault="00EC7D4B" w:rsidP="009C1510">
            <w:pPr>
              <w:spacing w:before="120" w:after="120"/>
            </w:pPr>
            <w:r w:rsidRPr="00B02476">
              <w:t>Công dân</w:t>
            </w:r>
            <w:r w:rsidRPr="00DD0C76">
              <w:t>, tổ chức</w:t>
            </w:r>
            <w:r w:rsidRPr="00A525E8">
              <w:t xml:space="preserve"> g</w:t>
            </w:r>
            <w:r w:rsidRPr="00FF5DD5">
              <w:t>ửi</w:t>
            </w:r>
            <w:r w:rsidRPr="00A525E8">
              <w:t xml:space="preserve"> đơn</w:t>
            </w:r>
            <w:r w:rsidRPr="00FF5DD5">
              <w:t xml:space="preserve"> trực tiếp</w:t>
            </w:r>
            <w:r w:rsidRPr="00B86A63">
              <w:t xml:space="preserve"> hoặc</w:t>
            </w:r>
            <w:r w:rsidRPr="00A525E8">
              <w:t xml:space="preserve"> gửi</w:t>
            </w:r>
            <w:r w:rsidRPr="00B86A63">
              <w:t xml:space="preserve"> theo đường bưu điện</w:t>
            </w:r>
          </w:p>
        </w:tc>
      </w:tr>
      <w:tr w:rsidR="00EC7D4B" w:rsidRPr="00B86A63" w:rsidTr="009C1510">
        <w:tc>
          <w:tcPr>
            <w:tcW w:w="1540" w:type="dxa"/>
          </w:tcPr>
          <w:p w:rsidR="00EC7D4B" w:rsidRPr="00B86A63" w:rsidRDefault="00EC7D4B" w:rsidP="009C1510">
            <w:pPr>
              <w:spacing w:before="120" w:after="120"/>
            </w:pPr>
            <w:r w:rsidRPr="00B86A63">
              <w:t>Thành phần, số lượng hồ sơ</w:t>
            </w:r>
          </w:p>
        </w:tc>
        <w:tc>
          <w:tcPr>
            <w:tcW w:w="7000" w:type="dxa"/>
          </w:tcPr>
          <w:p w:rsidR="00EC7D4B" w:rsidRPr="00FF5DD5" w:rsidRDefault="00EC7D4B" w:rsidP="009C1510">
            <w:pPr>
              <w:spacing w:before="120" w:after="120"/>
              <w:jc w:val="both"/>
              <w:rPr>
                <w:i/>
              </w:rPr>
            </w:pPr>
            <w:r w:rsidRPr="00FF5DD5">
              <w:t xml:space="preserve">- </w:t>
            </w:r>
            <w:r w:rsidRPr="00D05377">
              <w:rPr>
                <w:i/>
              </w:rPr>
              <w:t>Thành phần hồ sơ</w:t>
            </w:r>
            <w:r w:rsidRPr="00B86A63">
              <w:t xml:space="preserve">, </w:t>
            </w:r>
            <w:r w:rsidRPr="008148EF">
              <w:rPr>
                <w:i/>
              </w:rPr>
              <w:t>bao gồm:</w:t>
            </w:r>
          </w:p>
          <w:p w:rsidR="00EC7D4B" w:rsidRPr="006439B4" w:rsidRDefault="00EC7D4B" w:rsidP="009C1510">
            <w:pPr>
              <w:spacing w:before="120" w:after="120"/>
              <w:jc w:val="both"/>
              <w:rPr>
                <w:i/>
              </w:rPr>
            </w:pPr>
            <w:r w:rsidRPr="00FF5DD5">
              <w:rPr>
                <w:i/>
              </w:rPr>
              <w:t xml:space="preserve">+ </w:t>
            </w:r>
            <w:r w:rsidRPr="004245A3">
              <w:t>Đơn khiếu nại hoặc bản ghi lời khiếu nại;</w:t>
            </w:r>
          </w:p>
          <w:p w:rsidR="00EC7D4B" w:rsidRPr="00494EE6" w:rsidRDefault="00EC7D4B" w:rsidP="009C1510">
            <w:pPr>
              <w:spacing w:before="120" w:after="120"/>
              <w:jc w:val="both"/>
            </w:pPr>
            <w:r w:rsidRPr="00FF5DD5">
              <w:t xml:space="preserve">+ </w:t>
            </w:r>
            <w:r w:rsidRPr="004245A3">
              <w:t>Các tài liệu khác có liên quan.</w:t>
            </w:r>
          </w:p>
          <w:p w:rsidR="00EC7D4B" w:rsidRPr="00B86A63" w:rsidRDefault="00EC7D4B" w:rsidP="009C1510">
            <w:pPr>
              <w:spacing w:before="120" w:after="120"/>
              <w:jc w:val="both"/>
            </w:pPr>
            <w:r w:rsidRPr="00FF5DD5">
              <w:t xml:space="preserve">- </w:t>
            </w:r>
            <w:r w:rsidRPr="00D05377">
              <w:rPr>
                <w:i/>
              </w:rPr>
              <w:t>Số lượng hồ sơ</w:t>
            </w:r>
            <w:r w:rsidRPr="00B86A63">
              <w:t>: 01 b</w:t>
            </w:r>
            <w:r w:rsidRPr="00FF5DD5">
              <w:t>ộ</w:t>
            </w:r>
          </w:p>
        </w:tc>
      </w:tr>
      <w:tr w:rsidR="00EC7D4B" w:rsidRPr="00B86A63" w:rsidTr="009C1510">
        <w:trPr>
          <w:trHeight w:val="841"/>
        </w:trPr>
        <w:tc>
          <w:tcPr>
            <w:tcW w:w="1540" w:type="dxa"/>
          </w:tcPr>
          <w:p w:rsidR="00EC7D4B" w:rsidRPr="00B86A63" w:rsidRDefault="00EC7D4B" w:rsidP="009C1510">
            <w:pPr>
              <w:spacing w:before="120" w:after="120"/>
            </w:pPr>
            <w:r w:rsidRPr="00B86A63">
              <w:t xml:space="preserve">Thời  hạn giải quyết </w:t>
            </w:r>
          </w:p>
        </w:tc>
        <w:tc>
          <w:tcPr>
            <w:tcW w:w="7000" w:type="dxa"/>
          </w:tcPr>
          <w:p w:rsidR="00EC7D4B" w:rsidRPr="00FF5DD5" w:rsidRDefault="00EC7D4B" w:rsidP="009C1510">
            <w:pPr>
              <w:spacing w:before="120" w:after="120"/>
              <w:jc w:val="both"/>
              <w:rPr>
                <w:i/>
              </w:rPr>
            </w:pPr>
            <w:r w:rsidRPr="00D05377">
              <w:rPr>
                <w:i/>
              </w:rPr>
              <w:t xml:space="preserve">Theo Điều </w:t>
            </w:r>
            <w:r>
              <w:rPr>
                <w:i/>
              </w:rPr>
              <w:t>28</w:t>
            </w:r>
            <w:r w:rsidRPr="00D05377">
              <w:rPr>
                <w:i/>
              </w:rPr>
              <w:t xml:space="preserve"> Luật </w:t>
            </w:r>
            <w:r w:rsidRPr="00FF5DD5">
              <w:rPr>
                <w:i/>
              </w:rPr>
              <w:t>k</w:t>
            </w:r>
            <w:r w:rsidRPr="00D05377">
              <w:rPr>
                <w:i/>
              </w:rPr>
              <w:t>hiếu nại</w:t>
            </w:r>
            <w:r w:rsidRPr="00FF5DD5">
              <w:rPr>
                <w:i/>
              </w:rPr>
              <w:t>:</w:t>
            </w:r>
          </w:p>
          <w:p w:rsidR="00EC7D4B" w:rsidRPr="00B86A63" w:rsidRDefault="00EC7D4B" w:rsidP="009C1510">
            <w:pPr>
              <w:spacing w:before="120" w:after="120"/>
              <w:jc w:val="both"/>
            </w:pPr>
            <w:r>
              <w:t>Thời hạn giải quyết khiếu nại lần đầu không quá 30</w:t>
            </w:r>
            <w:r w:rsidRPr="00B86A63">
              <w:t xml:space="preserve"> ngày, kể từ ngày thụ</w:t>
            </w:r>
            <w:r>
              <w:t xml:space="preserve"> lý để giải quyết; đối với vụ việc phức tạp thì thời hạn giải quyết có thể kéo dài hơn nhưng không quá 45 ngày, kể từ ngày </w:t>
            </w:r>
            <w:r w:rsidRPr="00B86A63">
              <w:t>thụ</w:t>
            </w:r>
            <w:r>
              <w:t xml:space="preserve"> lý để giải quyết. </w:t>
            </w:r>
            <w:r w:rsidRPr="00CB3F8D">
              <w:t>Ở</w:t>
            </w:r>
            <w:r w:rsidRPr="00B86A63">
              <w:t xml:space="preserve"> vùng sâu, vùng xa đi lại khó khăn, </w:t>
            </w:r>
            <w:r>
              <w:t xml:space="preserve">thì </w:t>
            </w:r>
            <w:r w:rsidRPr="00B86A63">
              <w:t xml:space="preserve">thời hạn </w:t>
            </w:r>
            <w:r>
              <w:t xml:space="preserve">giải quyết khiếu nại lần đầu không quá 45 ngày, kể từ ngày </w:t>
            </w:r>
            <w:r w:rsidRPr="00B86A63">
              <w:t>thụ</w:t>
            </w:r>
            <w:r>
              <w:t xml:space="preserve"> lý để giải quyết; đối với vụ việc phức tạp thì thời hạn giải quyết có thể kéo dài hơn nhưng không quá</w:t>
            </w:r>
            <w:r w:rsidRPr="00B86A63">
              <w:t xml:space="preserve"> 60 ngày, kể từ ngày thụ lý để giải quyết</w:t>
            </w:r>
            <w:r>
              <w:t>.</w:t>
            </w:r>
          </w:p>
        </w:tc>
      </w:tr>
      <w:tr w:rsidR="00EC7D4B" w:rsidRPr="00B86A63" w:rsidTr="009C1510">
        <w:tc>
          <w:tcPr>
            <w:tcW w:w="1540" w:type="dxa"/>
          </w:tcPr>
          <w:p w:rsidR="00EC7D4B" w:rsidRPr="00B86A63" w:rsidRDefault="00EC7D4B" w:rsidP="009C1510">
            <w:pPr>
              <w:spacing w:before="120" w:after="120"/>
            </w:pPr>
            <w:r w:rsidRPr="00B86A63">
              <w:t>Đối tượng thực hiện TTHC</w:t>
            </w:r>
          </w:p>
        </w:tc>
        <w:tc>
          <w:tcPr>
            <w:tcW w:w="7000" w:type="dxa"/>
          </w:tcPr>
          <w:p w:rsidR="00EC7D4B" w:rsidRPr="00B86A63" w:rsidRDefault="00EC7D4B" w:rsidP="009C1510">
            <w:pPr>
              <w:spacing w:before="120" w:after="120"/>
              <w:ind w:left="360"/>
            </w:pPr>
            <w:r>
              <w:t xml:space="preserve">- </w:t>
            </w:r>
            <w:r w:rsidRPr="00B86A63">
              <w:t>Cá nhân</w:t>
            </w:r>
          </w:p>
          <w:p w:rsidR="00EC7D4B" w:rsidRPr="00B86A63" w:rsidRDefault="00EC7D4B" w:rsidP="009C1510">
            <w:pPr>
              <w:spacing w:before="120" w:after="120"/>
              <w:ind w:left="360"/>
            </w:pPr>
            <w:r>
              <w:t xml:space="preserve">- </w:t>
            </w:r>
            <w:r w:rsidRPr="00B86A63">
              <w:t>Tổ chức</w:t>
            </w:r>
          </w:p>
        </w:tc>
      </w:tr>
      <w:tr w:rsidR="00EC7D4B" w:rsidRPr="00B86A63" w:rsidTr="009C1510">
        <w:tc>
          <w:tcPr>
            <w:tcW w:w="1540" w:type="dxa"/>
          </w:tcPr>
          <w:p w:rsidR="00EC7D4B" w:rsidRPr="00B86A63" w:rsidRDefault="00EC7D4B" w:rsidP="009C1510">
            <w:pPr>
              <w:spacing w:before="120" w:after="120"/>
            </w:pPr>
            <w:r w:rsidRPr="00B86A63">
              <w:t>Cơ quan thực hiện TTHC</w:t>
            </w:r>
          </w:p>
        </w:tc>
        <w:tc>
          <w:tcPr>
            <w:tcW w:w="7000" w:type="dxa"/>
          </w:tcPr>
          <w:p w:rsidR="00EC7D4B" w:rsidRDefault="00EC7D4B" w:rsidP="009C1510">
            <w:pPr>
              <w:jc w:val="both"/>
              <w:rPr>
                <w:i/>
              </w:rPr>
            </w:pPr>
            <w:r>
              <w:rPr>
                <w:i/>
              </w:rPr>
              <w:t xml:space="preserve">- </w:t>
            </w:r>
            <w:r w:rsidRPr="00D05377">
              <w:rPr>
                <w:i/>
              </w:rPr>
              <w:t>Cơ quan có thẩm quyền quyết định</w:t>
            </w:r>
            <w:r w:rsidRPr="00B86A63">
              <w:t xml:space="preserve">: </w:t>
            </w:r>
            <w:r>
              <w:t>Chủ tịch UBND cấp huyện</w:t>
            </w:r>
            <w:r w:rsidRPr="00B86A63">
              <w:t>.</w:t>
            </w:r>
          </w:p>
          <w:p w:rsidR="00EC7D4B" w:rsidRPr="00FF5DD5" w:rsidRDefault="00EC7D4B" w:rsidP="009C1510">
            <w:pPr>
              <w:jc w:val="both"/>
            </w:pPr>
            <w:r w:rsidRPr="00D05377">
              <w:rPr>
                <w:i/>
              </w:rPr>
              <w:t xml:space="preserve"> Cơ quan trực tiếp thực hiện</w:t>
            </w:r>
            <w:r w:rsidRPr="00B86A63">
              <w:t xml:space="preserve">: </w:t>
            </w:r>
            <w:r>
              <w:t>Thanh tra huyện</w:t>
            </w:r>
            <w:r w:rsidRPr="00FF5DD5">
              <w:t>; phòng, ban chuyên môn thuộc UBND huyện.</w:t>
            </w:r>
          </w:p>
        </w:tc>
      </w:tr>
      <w:tr w:rsidR="00EC7D4B" w:rsidRPr="00B86A63" w:rsidTr="009C1510">
        <w:tc>
          <w:tcPr>
            <w:tcW w:w="1540" w:type="dxa"/>
          </w:tcPr>
          <w:p w:rsidR="00EC7D4B" w:rsidRPr="00B86A63" w:rsidRDefault="00EC7D4B" w:rsidP="009C1510">
            <w:pPr>
              <w:spacing w:before="120" w:after="120"/>
              <w:jc w:val="both"/>
            </w:pPr>
            <w:r w:rsidRPr="00B86A63">
              <w:t>Kết quả thực hiện TTHC</w:t>
            </w:r>
          </w:p>
        </w:tc>
        <w:tc>
          <w:tcPr>
            <w:tcW w:w="7000" w:type="dxa"/>
          </w:tcPr>
          <w:p w:rsidR="00EC7D4B" w:rsidRPr="00FF5DD5" w:rsidRDefault="00EC7D4B" w:rsidP="009C1510">
            <w:pPr>
              <w:spacing w:before="120" w:after="120"/>
            </w:pPr>
          </w:p>
          <w:p w:rsidR="00EC7D4B" w:rsidRPr="00B86A63" w:rsidRDefault="00EC7D4B" w:rsidP="009C1510">
            <w:pPr>
              <w:spacing w:before="120" w:after="120"/>
            </w:pPr>
            <w:r w:rsidRPr="00B86A63">
              <w:t>Quyết định giải quyết khiếu nại lần đầu</w:t>
            </w:r>
          </w:p>
        </w:tc>
      </w:tr>
      <w:tr w:rsidR="00EC7D4B" w:rsidRPr="00B86A63" w:rsidTr="009C1510">
        <w:tc>
          <w:tcPr>
            <w:tcW w:w="1540" w:type="dxa"/>
          </w:tcPr>
          <w:p w:rsidR="00EC7D4B" w:rsidRPr="00B86A63" w:rsidRDefault="00EC7D4B" w:rsidP="009C1510">
            <w:pPr>
              <w:spacing w:before="120" w:after="120"/>
              <w:jc w:val="both"/>
            </w:pPr>
            <w:r w:rsidRPr="00B86A63">
              <w:t>Tên mẫu đơn, mẫu tờ khai</w:t>
            </w:r>
          </w:p>
        </w:tc>
        <w:tc>
          <w:tcPr>
            <w:tcW w:w="7000" w:type="dxa"/>
          </w:tcPr>
          <w:p w:rsidR="00EC7D4B" w:rsidRPr="00B77196" w:rsidRDefault="00EC7D4B" w:rsidP="009C1510">
            <w:pPr>
              <w:spacing w:before="120" w:after="120"/>
              <w:jc w:val="both"/>
            </w:pPr>
            <w:r w:rsidRPr="00FF5DD5">
              <w:t>C</w:t>
            </w:r>
            <w:r>
              <w:t xml:space="preserve">ác mẫu văn bản ban hành kèm theo Thông tư </w:t>
            </w:r>
            <w:r w:rsidRPr="00921419">
              <w:t>số 07/2013/TT-TTCP ngày 31/10/2013 quy định quy trình giải quyết khiếu nại hành chính</w:t>
            </w:r>
            <w:r w:rsidRPr="00B77196">
              <w:t>; Thông tư số 02/2016/TT-TTCP ngày 20/10/2016 của Thanh tra Chính phủ.</w:t>
            </w:r>
          </w:p>
        </w:tc>
      </w:tr>
      <w:tr w:rsidR="00EC7D4B" w:rsidRPr="00B86A63" w:rsidTr="009C1510">
        <w:tc>
          <w:tcPr>
            <w:tcW w:w="1540" w:type="dxa"/>
          </w:tcPr>
          <w:p w:rsidR="00EC7D4B" w:rsidRPr="00B86A63" w:rsidRDefault="00EC7D4B" w:rsidP="009C1510">
            <w:pPr>
              <w:spacing w:before="120" w:after="120"/>
              <w:jc w:val="both"/>
            </w:pPr>
            <w:r w:rsidRPr="00B86A63">
              <w:t xml:space="preserve">Yêu cầu, điều kiện thực hiện </w:t>
            </w:r>
            <w:r>
              <w:t>TTHC</w:t>
            </w:r>
          </w:p>
        </w:tc>
        <w:tc>
          <w:tcPr>
            <w:tcW w:w="7000" w:type="dxa"/>
          </w:tcPr>
          <w:p w:rsidR="00EC7D4B" w:rsidRPr="00B86A63" w:rsidRDefault="00EC7D4B" w:rsidP="009C1510">
            <w:pPr>
              <w:spacing w:before="120" w:after="120"/>
            </w:pPr>
            <w:r w:rsidRPr="00B86A63">
              <w:t>1. Người khiếu nại phải là người có quyền, lợi ích hợp pháp chịu tác động trực tiếp bởi quyết định hành chính, hành vi hành chính mà mình khiếu nại.</w:t>
            </w:r>
          </w:p>
          <w:p w:rsidR="00EC7D4B" w:rsidRPr="00B86A63" w:rsidRDefault="00EC7D4B" w:rsidP="009C1510">
            <w:pPr>
              <w:spacing w:before="120" w:after="120"/>
            </w:pPr>
            <w:r w:rsidRPr="00B86A63">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w:t>
            </w:r>
            <w:r>
              <w:t xml:space="preserve">2, Điều 16 Luật khiếu nại. </w:t>
            </w:r>
          </w:p>
          <w:p w:rsidR="00EC7D4B" w:rsidRPr="00B86A63" w:rsidRDefault="00EC7D4B" w:rsidP="009C1510">
            <w:pPr>
              <w:spacing w:before="120" w:after="120"/>
            </w:pPr>
            <w:r w:rsidRPr="00B86A63">
              <w:t xml:space="preserve">3. Người khiếu nại phải làm đơn khiếu nại và gửi đến đúng cơ quan có thẩm quyền giải quyết trong thời hạn, thời hiệu </w:t>
            </w:r>
            <w:r w:rsidRPr="00B86A63">
              <w:lastRenderedPageBreak/>
              <w:t>theo quy định của Luật Khiếu nại</w:t>
            </w:r>
            <w:r>
              <w:t>.</w:t>
            </w:r>
          </w:p>
          <w:p w:rsidR="00EC7D4B" w:rsidRPr="00B86A63" w:rsidRDefault="00EC7D4B" w:rsidP="009C1510">
            <w:pPr>
              <w:spacing w:before="120" w:after="120"/>
            </w:pPr>
            <w:r w:rsidRPr="00B86A63">
              <w:t xml:space="preserve"> 4. Việc khiếu nại chưa có quyết định giải quyết lần hai.</w:t>
            </w:r>
          </w:p>
          <w:p w:rsidR="00EC7D4B" w:rsidRPr="00B86A63" w:rsidRDefault="00EC7D4B" w:rsidP="009C1510">
            <w:pPr>
              <w:spacing w:before="120" w:after="120"/>
            </w:pPr>
            <w:r w:rsidRPr="00B86A63">
              <w:t>5. Việc khiếu nại chưa được toà án thụ lý để giải quyết.</w:t>
            </w:r>
          </w:p>
        </w:tc>
      </w:tr>
      <w:tr w:rsidR="00EC7D4B" w:rsidRPr="00B86A63" w:rsidTr="009C1510">
        <w:tc>
          <w:tcPr>
            <w:tcW w:w="1540" w:type="dxa"/>
          </w:tcPr>
          <w:p w:rsidR="00EC7D4B" w:rsidRPr="00B86A63" w:rsidRDefault="00EC7D4B" w:rsidP="009C1510">
            <w:pPr>
              <w:spacing w:before="120" w:after="120"/>
            </w:pPr>
            <w:r w:rsidRPr="00B86A63">
              <w:lastRenderedPageBreak/>
              <w:t>Căn cứ pháp lý của TTHC</w:t>
            </w:r>
          </w:p>
        </w:tc>
        <w:tc>
          <w:tcPr>
            <w:tcW w:w="7000" w:type="dxa"/>
          </w:tcPr>
          <w:p w:rsidR="00EC7D4B" w:rsidRPr="00B77196" w:rsidRDefault="00EC7D4B" w:rsidP="009C1510">
            <w:pPr>
              <w:spacing w:before="120" w:after="120"/>
              <w:jc w:val="both"/>
            </w:pPr>
            <w:r>
              <w:t xml:space="preserve">Luật </w:t>
            </w:r>
            <w:r w:rsidRPr="00FF5DD5">
              <w:t>k</w:t>
            </w:r>
            <w:r>
              <w:t>hiếu nại,</w:t>
            </w:r>
            <w:r w:rsidRPr="00FF5DD5">
              <w:t xml:space="preserve"> </w:t>
            </w:r>
            <w:r w:rsidRPr="00921419">
              <w:t xml:space="preserve">Nghị định </w:t>
            </w:r>
            <w:r>
              <w:t xml:space="preserve">số </w:t>
            </w:r>
            <w:r w:rsidRPr="00921419">
              <w:t>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bl>
    <w:p w:rsidR="00233B77" w:rsidRPr="00FF5DD5" w:rsidRDefault="00233B77" w:rsidP="00233B77">
      <w:pPr>
        <w:spacing w:before="120" w:after="120"/>
        <w:ind w:left="720"/>
        <w:rPr>
          <w:b/>
          <w:i/>
        </w:rPr>
      </w:pPr>
      <w:r>
        <w:rPr>
          <w:b/>
          <w:i/>
        </w:rPr>
        <w:t>2</w:t>
      </w:r>
      <w:r w:rsidRPr="007E1D0E">
        <w:rPr>
          <w:b/>
          <w:i/>
        </w:rPr>
        <w:t>. Thủ tục giải quyết khiếu nại lần hai tại cấp huyện</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000"/>
      </w:tblGrid>
      <w:tr w:rsidR="00233B77" w:rsidRPr="00B86A63" w:rsidTr="009C1510">
        <w:tc>
          <w:tcPr>
            <w:tcW w:w="1648" w:type="dxa"/>
          </w:tcPr>
          <w:p w:rsidR="00233B77" w:rsidRPr="00B86A63" w:rsidRDefault="00233B77" w:rsidP="009C1510">
            <w:pPr>
              <w:spacing w:before="120" w:after="120"/>
            </w:pPr>
            <w:r w:rsidRPr="00B86A63">
              <w:t>Trình tự thực hiện</w:t>
            </w:r>
          </w:p>
        </w:tc>
        <w:tc>
          <w:tcPr>
            <w:tcW w:w="7000" w:type="dxa"/>
          </w:tcPr>
          <w:p w:rsidR="00233B77" w:rsidRPr="00D05377" w:rsidRDefault="00233B77" w:rsidP="009C1510">
            <w:pPr>
              <w:spacing w:before="120" w:after="120"/>
              <w:jc w:val="both"/>
              <w:rPr>
                <w:i/>
              </w:rPr>
            </w:pPr>
            <w:r w:rsidRPr="00D05377">
              <w:rPr>
                <w:i/>
              </w:rPr>
              <w:t>- Bước 1: Tiếp nhận đơn</w:t>
            </w:r>
          </w:p>
          <w:p w:rsidR="00233B77" w:rsidRPr="00B86A63" w:rsidRDefault="00233B77" w:rsidP="009C1510">
            <w:pPr>
              <w:spacing w:before="120" w:after="120"/>
              <w:jc w:val="both"/>
            </w:pPr>
            <w:r w:rsidRPr="00B86A63">
              <w:t xml:space="preserve"> Nếu khiếu nại </w:t>
            </w:r>
            <w:r>
              <w:t>lần hai thuộc thẩm quyền giải quyết của UBND huyện theo Điều 18 Luật khiếu nại</w:t>
            </w:r>
            <w:r w:rsidRPr="00B86A63">
              <w:t xml:space="preserve"> thì người khiếu nại phải gửi đơn kèm theo bản sao quyết định giải quyết khiếu nại lầ</w:t>
            </w:r>
            <w:r>
              <w:t>n đầu và các tài liệu liên quan.</w:t>
            </w:r>
          </w:p>
          <w:p w:rsidR="00233B77" w:rsidRPr="00D05377" w:rsidRDefault="00233B77" w:rsidP="009C1510">
            <w:pPr>
              <w:spacing w:before="120" w:after="120"/>
              <w:jc w:val="both"/>
              <w:rPr>
                <w:i/>
              </w:rPr>
            </w:pPr>
            <w:r w:rsidRPr="00D05377">
              <w:rPr>
                <w:i/>
              </w:rPr>
              <w:t xml:space="preserve">- Bước 2: Thụ lý đơn </w:t>
            </w:r>
          </w:p>
          <w:p w:rsidR="00233B77" w:rsidRPr="00B86A63" w:rsidRDefault="00233B77" w:rsidP="009C1510">
            <w:pPr>
              <w:spacing w:before="120" w:after="120"/>
              <w:jc w:val="both"/>
            </w:pPr>
            <w:r w:rsidRPr="00B86A63">
              <w:t xml:space="preserve">Trong thời hạn 10 ngày, kể từ ngày nhận được khiếu nại thuộc thẩm quyền giải quyết của mình, </w:t>
            </w:r>
            <w:r>
              <w:t xml:space="preserve">cơ quan có thẩm quyền </w:t>
            </w:r>
            <w:r w:rsidRPr="00B86A63">
              <w:t>thụ lý đơn để giải quyết và thông báo bằng văn bản cho người khiếu nại, người giải quyết khiếu nại lần đầu biết; trường hợp không thụ lý để giải quyết thì thông báo bằng văn bản cho người khiếu nại và nêu rõ lý do.</w:t>
            </w:r>
          </w:p>
          <w:p w:rsidR="00233B77" w:rsidRDefault="00233B77" w:rsidP="009C1510">
            <w:pPr>
              <w:spacing w:before="120" w:after="120"/>
              <w:jc w:val="both"/>
              <w:rPr>
                <w:i/>
              </w:rPr>
            </w:pPr>
            <w:r w:rsidRPr="00FF5DD5">
              <w:rPr>
                <w:i/>
              </w:rPr>
              <w:t xml:space="preserve">- </w:t>
            </w:r>
            <w:r w:rsidRPr="00D05377">
              <w:rPr>
                <w:i/>
              </w:rPr>
              <w:t xml:space="preserve">Bước 3: </w:t>
            </w:r>
            <w:r>
              <w:rPr>
                <w:i/>
              </w:rPr>
              <w:t>X</w:t>
            </w:r>
            <w:r w:rsidRPr="00D05377">
              <w:rPr>
                <w:i/>
              </w:rPr>
              <w:t xml:space="preserve">ác minh vụ việc khiếu nại. </w:t>
            </w:r>
          </w:p>
          <w:p w:rsidR="00233B77" w:rsidRPr="008148EF" w:rsidRDefault="00233B77" w:rsidP="009C1510">
            <w:pPr>
              <w:spacing w:before="120" w:after="120"/>
              <w:jc w:val="both"/>
            </w:pPr>
            <w:r w:rsidRPr="00B86A63">
              <w:t xml:space="preserve">Trong quá trình giải quyết khiếu nại lần hai, </w:t>
            </w:r>
            <w:r>
              <w:t>cơ quan có thẩm quyền</w:t>
            </w:r>
            <w:r w:rsidRPr="00B86A63">
              <w:t xml:space="preserve"> </w:t>
            </w:r>
            <w:r>
              <w:t>căn cứ vào vào nội dung, tính chất của việc khiếu nại tiến hành xác minh, kết luận nội dung khiếu nại. Việc xác minh thực hiện theo quy định tại khoản 2, 3, 4 Điều 29 Luật khiếu nại, Mục 2, chương II của Thông tư số  07/2013/TT-TTCP ngày 31 tháng 10 năm 2013 của Thanh tra Chính phủ quy định quy trình giải quyết khiếu nại hành chính.</w:t>
            </w:r>
          </w:p>
          <w:p w:rsidR="00233B77" w:rsidRDefault="00233B77" w:rsidP="009C1510">
            <w:pPr>
              <w:spacing w:before="120" w:after="120"/>
              <w:jc w:val="both"/>
              <w:rPr>
                <w:i/>
              </w:rPr>
            </w:pPr>
            <w:r w:rsidRPr="00FF5DD5">
              <w:rPr>
                <w:i/>
              </w:rPr>
              <w:t xml:space="preserve">- </w:t>
            </w:r>
            <w:r w:rsidRPr="00D05377">
              <w:rPr>
                <w:i/>
              </w:rPr>
              <w:t xml:space="preserve">Bước 4: </w:t>
            </w:r>
            <w:r>
              <w:rPr>
                <w:i/>
              </w:rPr>
              <w:t>Tổ chức đối thoại</w:t>
            </w:r>
          </w:p>
          <w:p w:rsidR="00233B77" w:rsidRPr="00B86A63" w:rsidRDefault="00233B77" w:rsidP="009C1510">
            <w:pPr>
              <w:spacing w:before="120" w:after="120"/>
              <w:jc w:val="both"/>
            </w:pPr>
            <w:r w:rsidRPr="00AF24C9">
              <w:t xml:space="preserve">Trong quá trình giải quyết khiếu nại lần hai, </w:t>
            </w:r>
            <w:r>
              <w:t>cơ quan có thẩm quyền</w:t>
            </w:r>
            <w:r w:rsidRPr="00AF24C9">
              <w:t xml:space="preserve"> tiến hành đối thoại với người khiếu n</w:t>
            </w:r>
            <w:r>
              <w:t>ại</w:t>
            </w:r>
            <w:r w:rsidRPr="00AF24C9">
              <w:t xml:space="preserve">, người bị khiếu nại, người có quyền và nghĩa vụ liên quan, cơ quan, tổ chức, cá nhân có liên quan để làm rõ nội dung khiếu nại, yêu cầu của người khiếu </w:t>
            </w:r>
            <w:r>
              <w:t>nại, hướng giải quyết khiếu nại,</w:t>
            </w:r>
            <w:r w:rsidRPr="00B86A63">
              <w:t xml:space="preserve"> 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233B77" w:rsidRPr="00B86A63" w:rsidRDefault="00233B77" w:rsidP="009C1510">
            <w:pPr>
              <w:spacing w:before="120" w:after="120"/>
              <w:jc w:val="both"/>
            </w:pPr>
            <w:r>
              <w:t>Khi đối thoại</w:t>
            </w:r>
            <w:r w:rsidRPr="00B86A63">
              <w:t xml:space="preserve">, đại diện </w:t>
            </w:r>
            <w:r>
              <w:t>cơ quan thẩm quyền</w:t>
            </w:r>
            <w:r w:rsidRPr="00B86A63">
              <w:t xml:space="preserve"> nêu rõ nội dung </w:t>
            </w:r>
            <w:r w:rsidRPr="00B86A63">
              <w:lastRenderedPageBreak/>
              <w:t xml:space="preserve">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233B77" w:rsidRPr="00AF24C9" w:rsidRDefault="00233B77" w:rsidP="009C1510">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233B77" w:rsidRPr="00B86A63" w:rsidRDefault="00233B77" w:rsidP="009C1510">
            <w:pPr>
              <w:spacing w:before="120" w:after="120"/>
              <w:jc w:val="both"/>
            </w:pPr>
            <w:r w:rsidRPr="00FF5DD5">
              <w:rPr>
                <w:i/>
              </w:rPr>
              <w:t xml:space="preserve">- </w:t>
            </w:r>
            <w:r>
              <w:rPr>
                <w:i/>
              </w:rPr>
              <w:t xml:space="preserve">Bước 5: </w:t>
            </w:r>
            <w:r w:rsidRPr="00D05377">
              <w:rPr>
                <w:i/>
              </w:rPr>
              <w:t>Ra quyết định giải quyết khiếu nạ</w:t>
            </w:r>
            <w:r w:rsidRPr="000C49FA">
              <w:rPr>
                <w:i/>
              </w:rPr>
              <w:t>i và công khai quyết định giải quyết</w:t>
            </w:r>
            <w:r w:rsidRPr="00B86A63">
              <w:t>.</w:t>
            </w:r>
          </w:p>
          <w:p w:rsidR="00233B77" w:rsidRPr="00FF5DD5" w:rsidRDefault="00233B77" w:rsidP="009C1510">
            <w:pPr>
              <w:pStyle w:val="NormalWeb"/>
              <w:spacing w:before="120" w:beforeAutospacing="0" w:after="120" w:afterAutospacing="0"/>
              <w:jc w:val="both"/>
              <w:rPr>
                <w:sz w:val="28"/>
                <w:szCs w:val="28"/>
                <w:lang w:val="vi-VN"/>
              </w:rPr>
            </w:pPr>
            <w:r w:rsidRPr="00FF5DD5">
              <w:rPr>
                <w:sz w:val="28"/>
                <w:szCs w:val="28"/>
                <w:lang w:val="vi-VN"/>
              </w:rPr>
              <w:t>Chủ tịch UBND cấp huyện ra quyết định giải quyết khiếu nại bằng văn bản. Nội dung Quyết định giải quyết khiếu nại có các nội dung: Ngày, tháng, năm ra quyết định; Tên, địa chỉ của người khiếu nại, người bị khiếu nại; Nội dung khiếu nại; Kết quả giải quyết khiếu nại của người giải quyết khiếu nại lần đầu; Kết quả xác minh nội dung khiếu nại; Kết quả đối thoại; Căn cứ pháp luật để giải quyết khiếu nại;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 Việc bồi thường cho người bị thiệt hại (nếu có); Quyền khởi kiện vụ án hành chính tại Toà án.</w:t>
            </w:r>
          </w:p>
          <w:p w:rsidR="00233B77" w:rsidRPr="00233B77" w:rsidRDefault="00233B77" w:rsidP="009C1510">
            <w:pPr>
              <w:spacing w:before="120" w:after="120"/>
              <w:jc w:val="both"/>
            </w:pPr>
            <w:r>
              <w:t xml:space="preserve">Trong thời hạn 07 ngày, kể từ ngày có quyết định giải quyết khiếu nại lần 2,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 </w:t>
            </w:r>
            <w:r w:rsidRPr="00FF5DD5">
              <w:t>Ủy ban nhân dân huyện</w:t>
            </w:r>
            <w:r>
              <w:t xml:space="preserve"> công khai quyết định giải quyết khiếu nại theo một trong các hình thức sau đây:  Công bố tại cuộc họp cơ quan, tổ chức nơi người bị khiếu nại công tác; Niêm yết tại trụ sở cơ quan; Thông báo trên phương tiện thông tin đại chúng.</w:t>
            </w:r>
          </w:p>
          <w:p w:rsidR="00233B77" w:rsidRPr="00233B77" w:rsidRDefault="00233B77" w:rsidP="009C1510">
            <w:pPr>
              <w:spacing w:before="120" w:after="120"/>
              <w:jc w:val="both"/>
            </w:pPr>
          </w:p>
        </w:tc>
      </w:tr>
      <w:tr w:rsidR="00233B77" w:rsidRPr="00B86A63" w:rsidTr="009C1510">
        <w:tc>
          <w:tcPr>
            <w:tcW w:w="1648" w:type="dxa"/>
          </w:tcPr>
          <w:p w:rsidR="00233B77" w:rsidRPr="00B86A63" w:rsidRDefault="00233B77" w:rsidP="009C1510">
            <w:pPr>
              <w:spacing w:before="120" w:after="120"/>
            </w:pPr>
            <w:r w:rsidRPr="00B86A63">
              <w:lastRenderedPageBreak/>
              <w:t>Cách thức thực hiện</w:t>
            </w:r>
          </w:p>
        </w:tc>
        <w:tc>
          <w:tcPr>
            <w:tcW w:w="7000" w:type="dxa"/>
          </w:tcPr>
          <w:p w:rsidR="00233B77" w:rsidRPr="00B86A63" w:rsidRDefault="00233B77" w:rsidP="009C1510">
            <w:pPr>
              <w:spacing w:before="120" w:after="120"/>
            </w:pPr>
            <w:r w:rsidRPr="00596CAE">
              <w:t>Công dân</w:t>
            </w:r>
            <w:r w:rsidRPr="009F36BE">
              <w:t>, tổ chức</w:t>
            </w:r>
            <w:r w:rsidRPr="00596CAE">
              <w:t xml:space="preserve"> g</w:t>
            </w:r>
            <w:r w:rsidRPr="00FF5DD5">
              <w:t>ửi</w:t>
            </w:r>
            <w:r w:rsidRPr="00596CAE">
              <w:t xml:space="preserve"> đơn</w:t>
            </w:r>
            <w:r>
              <w:t xml:space="preserve"> trực tiếp hoặc t</w:t>
            </w:r>
            <w:r w:rsidRPr="00B86A63">
              <w:t>heo đường bưu điện</w:t>
            </w:r>
          </w:p>
        </w:tc>
      </w:tr>
      <w:tr w:rsidR="00233B77" w:rsidRPr="00B86A63" w:rsidTr="009C1510">
        <w:tc>
          <w:tcPr>
            <w:tcW w:w="1648" w:type="dxa"/>
          </w:tcPr>
          <w:p w:rsidR="00233B77" w:rsidRPr="00B86A63" w:rsidRDefault="00233B77" w:rsidP="009C1510">
            <w:pPr>
              <w:spacing w:before="120" w:after="120"/>
            </w:pPr>
            <w:r w:rsidRPr="00B86A63">
              <w:t xml:space="preserve">Thành phần, </w:t>
            </w:r>
            <w:r w:rsidRPr="00B86A63">
              <w:lastRenderedPageBreak/>
              <w:t>số lượng hồ sơ</w:t>
            </w:r>
          </w:p>
        </w:tc>
        <w:tc>
          <w:tcPr>
            <w:tcW w:w="7000" w:type="dxa"/>
          </w:tcPr>
          <w:p w:rsidR="00233B77" w:rsidRPr="00FF5DD5" w:rsidRDefault="00233B77" w:rsidP="009C1510">
            <w:pPr>
              <w:spacing w:before="120" w:after="120"/>
              <w:jc w:val="both"/>
              <w:rPr>
                <w:i/>
              </w:rPr>
            </w:pPr>
            <w:r w:rsidRPr="00FF5DD5">
              <w:lastRenderedPageBreak/>
              <w:t xml:space="preserve">- </w:t>
            </w:r>
            <w:r w:rsidRPr="00D05377">
              <w:rPr>
                <w:i/>
              </w:rPr>
              <w:t>Thành phần hồ sơ</w:t>
            </w:r>
            <w:r w:rsidRPr="00B86A63">
              <w:t xml:space="preserve">, </w:t>
            </w:r>
            <w:r w:rsidRPr="008148EF">
              <w:rPr>
                <w:i/>
              </w:rPr>
              <w:t>bao gồm:</w:t>
            </w:r>
          </w:p>
          <w:p w:rsidR="00233B77" w:rsidRPr="006439B4" w:rsidRDefault="00233B77" w:rsidP="009C1510">
            <w:pPr>
              <w:spacing w:before="120" w:after="120"/>
              <w:jc w:val="both"/>
              <w:rPr>
                <w:i/>
              </w:rPr>
            </w:pPr>
            <w:r w:rsidRPr="00FF5DD5">
              <w:rPr>
                <w:i/>
              </w:rPr>
              <w:lastRenderedPageBreak/>
              <w:t xml:space="preserve">+ </w:t>
            </w:r>
            <w:r w:rsidRPr="004245A3">
              <w:t>Đơn khiếu nại hoặc bản ghi lời khiếu nại;</w:t>
            </w:r>
          </w:p>
          <w:p w:rsidR="00233B77" w:rsidRPr="00FF5DD5" w:rsidRDefault="00233B77" w:rsidP="009C1510">
            <w:pPr>
              <w:spacing w:before="120" w:line="320" w:lineRule="exact"/>
              <w:jc w:val="both"/>
            </w:pPr>
            <w:r w:rsidRPr="00FF5DD5">
              <w:t xml:space="preserve">+ </w:t>
            </w:r>
            <w:r>
              <w:t>Quyết định giải quyết khiếu nại</w:t>
            </w:r>
            <w:r w:rsidRPr="00FF5DD5">
              <w:t xml:space="preserve"> lần đầu</w:t>
            </w:r>
          </w:p>
          <w:p w:rsidR="00233B77" w:rsidRPr="0052079E" w:rsidRDefault="00233B77" w:rsidP="009C1510">
            <w:pPr>
              <w:spacing w:before="120" w:after="120"/>
              <w:jc w:val="both"/>
            </w:pPr>
            <w:r w:rsidRPr="00FF5DD5">
              <w:t xml:space="preserve">+ </w:t>
            </w:r>
            <w:r w:rsidRPr="004245A3">
              <w:t>Các tài liệu khác có liên quan.</w:t>
            </w:r>
          </w:p>
          <w:p w:rsidR="00233B77" w:rsidRPr="00B86A63" w:rsidRDefault="00233B77" w:rsidP="009C1510">
            <w:pPr>
              <w:spacing w:before="120" w:after="120"/>
              <w:jc w:val="both"/>
            </w:pPr>
            <w:r w:rsidRPr="00FF5DD5">
              <w:t xml:space="preserve">- </w:t>
            </w:r>
            <w:r w:rsidRPr="00D05377">
              <w:rPr>
                <w:i/>
              </w:rPr>
              <w:t>Số lượng hồ sơ</w:t>
            </w:r>
            <w:r w:rsidRPr="00B86A63">
              <w:t>: 01 b</w:t>
            </w:r>
            <w:r w:rsidRPr="00FF5DD5">
              <w:t>ộ</w:t>
            </w:r>
          </w:p>
        </w:tc>
      </w:tr>
      <w:tr w:rsidR="00233B77" w:rsidRPr="00B86A63" w:rsidTr="009C1510">
        <w:trPr>
          <w:trHeight w:val="841"/>
        </w:trPr>
        <w:tc>
          <w:tcPr>
            <w:tcW w:w="1648" w:type="dxa"/>
          </w:tcPr>
          <w:p w:rsidR="00233B77" w:rsidRPr="00B86A63" w:rsidRDefault="00233B77" w:rsidP="009C1510">
            <w:pPr>
              <w:spacing w:before="120" w:after="120"/>
            </w:pPr>
            <w:r w:rsidRPr="00B86A63">
              <w:lastRenderedPageBreak/>
              <w:t xml:space="preserve">Thời  hạn giải quyết </w:t>
            </w:r>
          </w:p>
        </w:tc>
        <w:tc>
          <w:tcPr>
            <w:tcW w:w="7000" w:type="dxa"/>
          </w:tcPr>
          <w:p w:rsidR="00233B77" w:rsidRPr="00D05377" w:rsidRDefault="00233B77" w:rsidP="009C1510">
            <w:pPr>
              <w:spacing w:before="120" w:after="120"/>
              <w:jc w:val="both"/>
              <w:rPr>
                <w:i/>
              </w:rPr>
            </w:pPr>
            <w:r w:rsidRPr="00D05377">
              <w:rPr>
                <w:i/>
              </w:rPr>
              <w:t xml:space="preserve">Theo Điều </w:t>
            </w:r>
            <w:r>
              <w:rPr>
                <w:i/>
              </w:rPr>
              <w:t>37</w:t>
            </w:r>
            <w:r w:rsidRPr="00D05377">
              <w:rPr>
                <w:i/>
              </w:rPr>
              <w:t xml:space="preserve">, Luật </w:t>
            </w:r>
            <w:r>
              <w:rPr>
                <w:i/>
              </w:rPr>
              <w:t>k</w:t>
            </w:r>
            <w:r w:rsidRPr="00D05377">
              <w:rPr>
                <w:i/>
              </w:rPr>
              <w:t>hiếu nạ</w:t>
            </w:r>
            <w:r>
              <w:rPr>
                <w:i/>
              </w:rPr>
              <w:t>i</w:t>
            </w:r>
            <w:r w:rsidRPr="00D05377">
              <w:rPr>
                <w:i/>
              </w:rPr>
              <w:t>:</w:t>
            </w:r>
          </w:p>
          <w:p w:rsidR="00233B77" w:rsidRDefault="00233B77" w:rsidP="009C1510">
            <w:pPr>
              <w:spacing w:before="120" w:after="120"/>
              <w:jc w:val="both"/>
            </w:pPr>
            <w:r>
              <w:t xml:space="preserve">Thời hạn giải quyết khiếu nại lần hai không quá 45 ngày,  </w:t>
            </w:r>
            <w:r w:rsidRPr="00B86A63">
              <w:t>kể từ ngày thụ lý để giải quyết</w:t>
            </w:r>
            <w:r>
              <w:t>; đối với vụ việc phức tạp thì thời hạn giải quyết khiếu nại có thể kéo dài hơn nhưng không quá 60 ngày, kể từ ngày thụ lý để giải quyết.</w:t>
            </w:r>
          </w:p>
          <w:p w:rsidR="00233B77" w:rsidRPr="00B86A63" w:rsidRDefault="00233B77" w:rsidP="009C1510">
            <w:pPr>
              <w:spacing w:before="120" w:after="120"/>
              <w:jc w:val="both"/>
            </w:pPr>
            <w:r w:rsidRPr="00B86A63">
              <w:t xml:space="preserve"> Ở vùng sâu, vùng xa đi lại khó khăn, </w:t>
            </w:r>
            <w:r>
              <w:t xml:space="preserve">thời hạn giải quyết khiếu nại lần hai không quá 60 ngày, </w:t>
            </w:r>
            <w:r w:rsidRPr="00B86A63">
              <w:t>kể từ ngày thụ lý để giải quyết</w:t>
            </w:r>
            <w:r>
              <w:t>; đối với vụ việc phức tạp thì thời hạn giải quyết khiếu nại có thể kéo dài hơn nhưng không quá 70 ngày, kể từ ngày thụ lý để giải quyết.</w:t>
            </w:r>
          </w:p>
        </w:tc>
      </w:tr>
      <w:tr w:rsidR="00233B77" w:rsidRPr="00B86A63" w:rsidTr="009C1510">
        <w:tc>
          <w:tcPr>
            <w:tcW w:w="1648" w:type="dxa"/>
          </w:tcPr>
          <w:p w:rsidR="00233B77" w:rsidRPr="00B86A63" w:rsidRDefault="00233B77" w:rsidP="009C1510">
            <w:pPr>
              <w:spacing w:before="120" w:after="120"/>
            </w:pPr>
            <w:r w:rsidRPr="00B86A63">
              <w:t>Đối tượng thực hiện TTHC</w:t>
            </w:r>
          </w:p>
        </w:tc>
        <w:tc>
          <w:tcPr>
            <w:tcW w:w="7000" w:type="dxa"/>
          </w:tcPr>
          <w:p w:rsidR="00233B77" w:rsidRPr="00FF5DD5" w:rsidRDefault="00233B77" w:rsidP="009C1510"/>
          <w:p w:rsidR="00233B77" w:rsidRPr="00B86A63" w:rsidRDefault="00233B77" w:rsidP="009C1510">
            <w:r>
              <w:t xml:space="preserve">- </w:t>
            </w:r>
            <w:r w:rsidRPr="00B86A63">
              <w:t>Cá nhân</w:t>
            </w:r>
          </w:p>
          <w:p w:rsidR="00233B77" w:rsidRPr="000F6236" w:rsidRDefault="00233B77" w:rsidP="009C1510">
            <w:r>
              <w:t xml:space="preserve">- </w:t>
            </w:r>
            <w:r w:rsidRPr="00B86A63">
              <w:t>Tổ chức</w:t>
            </w:r>
          </w:p>
        </w:tc>
      </w:tr>
      <w:tr w:rsidR="00233B77" w:rsidRPr="00B86A63" w:rsidTr="009C1510">
        <w:tc>
          <w:tcPr>
            <w:tcW w:w="1648" w:type="dxa"/>
          </w:tcPr>
          <w:p w:rsidR="00233B77" w:rsidRPr="00B86A63" w:rsidRDefault="00233B77" w:rsidP="009C1510">
            <w:pPr>
              <w:spacing w:before="120" w:after="120"/>
            </w:pPr>
            <w:r w:rsidRPr="00B86A63">
              <w:t>Cơ quan thực hiện TTHC</w:t>
            </w:r>
          </w:p>
        </w:tc>
        <w:tc>
          <w:tcPr>
            <w:tcW w:w="7000" w:type="dxa"/>
          </w:tcPr>
          <w:p w:rsidR="00233B77" w:rsidRPr="00B86A63" w:rsidRDefault="00233B77" w:rsidP="009C1510">
            <w:pPr>
              <w:spacing w:before="120" w:after="120"/>
              <w:jc w:val="both"/>
            </w:pPr>
            <w:r w:rsidRPr="00D05377">
              <w:rPr>
                <w:i/>
              </w:rPr>
              <w:t>- Cơ quan có thẩm quyền quyết định</w:t>
            </w:r>
            <w:r w:rsidRPr="00B86A63">
              <w:t xml:space="preserve">: </w:t>
            </w:r>
            <w:r>
              <w:t>Chủ tịch UBND huyện</w:t>
            </w:r>
          </w:p>
          <w:p w:rsidR="00233B77" w:rsidRPr="00D05377" w:rsidRDefault="00233B77" w:rsidP="009C1510">
            <w:pPr>
              <w:spacing w:before="120" w:after="120"/>
              <w:jc w:val="both"/>
              <w:rPr>
                <w:lang w:val="pt-BR"/>
              </w:rPr>
            </w:pPr>
            <w:r w:rsidRPr="00D05377">
              <w:rPr>
                <w:i/>
              </w:rPr>
              <w:t>- Cơ quan trực tiếp thực hiện</w:t>
            </w:r>
            <w:r w:rsidRPr="00B86A63">
              <w:t xml:space="preserve">: </w:t>
            </w:r>
            <w:r>
              <w:t xml:space="preserve"> Thanh tra huyện</w:t>
            </w:r>
            <w:r w:rsidRPr="00FF5DD5">
              <w:t>, các phòng ban chuyên môn thuộc UBND huyện.</w:t>
            </w:r>
            <w:r>
              <w:t xml:space="preserve"> </w:t>
            </w:r>
          </w:p>
        </w:tc>
      </w:tr>
      <w:tr w:rsidR="00233B77" w:rsidRPr="00B86A63" w:rsidTr="009C1510">
        <w:tc>
          <w:tcPr>
            <w:tcW w:w="1648" w:type="dxa"/>
          </w:tcPr>
          <w:p w:rsidR="00233B77" w:rsidRPr="00B86A63" w:rsidRDefault="00233B77" w:rsidP="009C1510">
            <w:pPr>
              <w:spacing w:before="120" w:after="120"/>
              <w:jc w:val="both"/>
            </w:pPr>
            <w:r w:rsidRPr="00B86A63">
              <w:t>Kết quả thực hiện TTHC</w:t>
            </w:r>
          </w:p>
        </w:tc>
        <w:tc>
          <w:tcPr>
            <w:tcW w:w="7000" w:type="dxa"/>
          </w:tcPr>
          <w:p w:rsidR="00233B77" w:rsidRPr="00FF5DD5" w:rsidRDefault="00233B77" w:rsidP="009C1510">
            <w:pPr>
              <w:spacing w:before="120" w:after="120"/>
            </w:pPr>
          </w:p>
          <w:p w:rsidR="00233B77" w:rsidRPr="00B86A63" w:rsidRDefault="00233B77" w:rsidP="009C1510">
            <w:pPr>
              <w:spacing w:before="120" w:after="120"/>
            </w:pPr>
            <w:r w:rsidRPr="00B86A63">
              <w:t>Quyết định giải quyết khiếu nại lần hai</w:t>
            </w:r>
          </w:p>
        </w:tc>
      </w:tr>
      <w:tr w:rsidR="00233B77" w:rsidRPr="00B86A63" w:rsidTr="009C1510">
        <w:tc>
          <w:tcPr>
            <w:tcW w:w="1648" w:type="dxa"/>
          </w:tcPr>
          <w:p w:rsidR="00233B77" w:rsidRPr="00B86A63" w:rsidRDefault="00233B77" w:rsidP="009C1510">
            <w:pPr>
              <w:spacing w:before="120" w:after="120"/>
              <w:jc w:val="both"/>
            </w:pPr>
            <w:r w:rsidRPr="00B86A63">
              <w:t>Tên mẫu đơn, mẫu tờ khai</w:t>
            </w:r>
          </w:p>
        </w:tc>
        <w:tc>
          <w:tcPr>
            <w:tcW w:w="7000" w:type="dxa"/>
          </w:tcPr>
          <w:p w:rsidR="00233B77" w:rsidRPr="00B77196" w:rsidRDefault="00233B77" w:rsidP="009C1510">
            <w:pPr>
              <w:spacing w:before="120" w:after="120"/>
              <w:jc w:val="both"/>
            </w:pPr>
            <w:r w:rsidRPr="00FF5DD5">
              <w:t>C</w:t>
            </w:r>
            <w:r>
              <w:t xml:space="preserve">ác mẫu văn bản ban hành kèm theo </w:t>
            </w:r>
            <w:r w:rsidRPr="00921419">
              <w:t>Thông tư số 07/2013/TT-TTCP</w:t>
            </w:r>
            <w:r w:rsidRPr="00FF5DD5">
              <w:t xml:space="preserve"> của Thanh tra Chính phủ</w:t>
            </w:r>
            <w:r w:rsidRPr="00921419">
              <w:t xml:space="preserve"> ngày 31/10/2013 quy định quy trình giải quyết khiếu nại hành chính</w:t>
            </w:r>
            <w:r w:rsidRPr="00B77196">
              <w:t>; Thông tư số 02/2016/TT-TTCP ngày 20/10/2016 của Thanh tra Chính phủ.</w:t>
            </w:r>
          </w:p>
        </w:tc>
      </w:tr>
      <w:tr w:rsidR="00233B77" w:rsidRPr="00B86A63" w:rsidTr="009C1510">
        <w:tc>
          <w:tcPr>
            <w:tcW w:w="1648" w:type="dxa"/>
          </w:tcPr>
          <w:p w:rsidR="00233B77" w:rsidRPr="00B86A63" w:rsidRDefault="00233B77" w:rsidP="009C1510">
            <w:pPr>
              <w:spacing w:before="120" w:after="120"/>
              <w:jc w:val="both"/>
            </w:pPr>
            <w:r w:rsidRPr="00B86A63">
              <w:t>Yêu cầu, điều k</w:t>
            </w:r>
            <w:r>
              <w:t>iện thực hiện TTHC</w:t>
            </w:r>
          </w:p>
        </w:tc>
        <w:tc>
          <w:tcPr>
            <w:tcW w:w="7000" w:type="dxa"/>
          </w:tcPr>
          <w:p w:rsidR="00233B77" w:rsidRPr="0052079E" w:rsidRDefault="00233B77" w:rsidP="009C1510">
            <w:pPr>
              <w:spacing w:before="120" w:after="120"/>
              <w:jc w:val="both"/>
            </w:pPr>
            <w:r w:rsidRPr="00494EE6">
              <w:t>- Việc khiếu nại đã c</w:t>
            </w:r>
            <w:r>
              <w:t>ó quyết định giải quyết lần đầu</w:t>
            </w:r>
            <w:r w:rsidRPr="0052079E">
              <w:t>;</w:t>
            </w:r>
          </w:p>
          <w:p w:rsidR="00233B77" w:rsidRPr="00B86A63" w:rsidRDefault="00233B77" w:rsidP="009C1510">
            <w:pPr>
              <w:spacing w:before="120" w:after="120"/>
              <w:jc w:val="both"/>
            </w:pPr>
            <w:r w:rsidRPr="00494EE6">
              <w:t>- Việc khiếu nại không thuộc một trong các trường hợp được quy định tại Điều 11 Luật khiếu nại</w:t>
            </w:r>
            <w:r w:rsidRPr="0052079E">
              <w:t>.</w:t>
            </w:r>
          </w:p>
        </w:tc>
      </w:tr>
      <w:tr w:rsidR="00233B77" w:rsidRPr="00B86A63" w:rsidTr="009C1510">
        <w:tc>
          <w:tcPr>
            <w:tcW w:w="1648" w:type="dxa"/>
          </w:tcPr>
          <w:p w:rsidR="00233B77" w:rsidRPr="00B86A63" w:rsidRDefault="00233B77" w:rsidP="009C1510">
            <w:pPr>
              <w:spacing w:before="120" w:after="120"/>
            </w:pPr>
            <w:r w:rsidRPr="00B86A63">
              <w:t>Căn cứ pháp lý của TTHC</w:t>
            </w:r>
          </w:p>
        </w:tc>
        <w:tc>
          <w:tcPr>
            <w:tcW w:w="7000" w:type="dxa"/>
          </w:tcPr>
          <w:p w:rsidR="00233B77" w:rsidRPr="00B77196" w:rsidRDefault="00233B77" w:rsidP="009C1510">
            <w:pPr>
              <w:spacing w:before="120" w:after="120"/>
              <w:jc w:val="both"/>
            </w:pPr>
            <w:r>
              <w:t xml:space="preserve">Luật </w:t>
            </w:r>
            <w:r w:rsidRPr="00FF5DD5">
              <w:t>k</w:t>
            </w:r>
            <w:r w:rsidRPr="00921419">
              <w:t>hiếu nại, Nghị định 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bl>
    <w:p w:rsidR="00233B77" w:rsidRPr="002E74B3" w:rsidRDefault="00233B77" w:rsidP="00233B77">
      <w:pPr>
        <w:rPr>
          <w:b/>
          <w:i/>
        </w:rPr>
      </w:pPr>
    </w:p>
    <w:p w:rsidR="00233B77" w:rsidRPr="00233B77" w:rsidRDefault="00B37068" w:rsidP="00233B77">
      <w:pPr>
        <w:spacing w:before="120" w:after="120"/>
        <w:ind w:firstLine="720"/>
        <w:rPr>
          <w:b/>
        </w:rPr>
      </w:pPr>
      <w:r w:rsidRPr="00B37068">
        <w:rPr>
          <w:b/>
        </w:rPr>
        <w:lastRenderedPageBreak/>
        <w:t>II</w:t>
      </w:r>
      <w:r w:rsidR="00233B77" w:rsidRPr="00233B77">
        <w:rPr>
          <w:b/>
        </w:rPr>
        <w:t>. Lĩnh vực giải quyết tố cáo</w:t>
      </w:r>
    </w:p>
    <w:p w:rsidR="00233B77" w:rsidRPr="00494AE9" w:rsidRDefault="00233B77" w:rsidP="00233B77">
      <w:pPr>
        <w:ind w:left="72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391"/>
      </w:tblGrid>
      <w:tr w:rsidR="00233B77" w:rsidRPr="00B86A63" w:rsidTr="00233B77">
        <w:tc>
          <w:tcPr>
            <w:tcW w:w="1648" w:type="dxa"/>
          </w:tcPr>
          <w:p w:rsidR="00233B77" w:rsidRPr="00B86A63" w:rsidRDefault="00233B77" w:rsidP="009C1510">
            <w:r w:rsidRPr="00B86A63">
              <w:t>Trình tự thực hiện</w:t>
            </w:r>
          </w:p>
        </w:tc>
        <w:tc>
          <w:tcPr>
            <w:tcW w:w="7391" w:type="dxa"/>
          </w:tcPr>
          <w:p w:rsidR="00233B77" w:rsidRPr="003B3748" w:rsidRDefault="00233B77" w:rsidP="009C1510">
            <w:pPr>
              <w:widowControl w:val="0"/>
              <w:spacing w:before="120" w:after="120" w:line="340" w:lineRule="exact"/>
              <w:jc w:val="both"/>
              <w:rPr>
                <w:lang w:val="pt-BR"/>
              </w:rPr>
            </w:pPr>
            <w:r w:rsidRPr="003B3748">
              <w:rPr>
                <w:bCs/>
                <w:i/>
              </w:rPr>
              <w:t>- Bước 1: Tiếp nhận, xử lý thông tin tố cáo</w:t>
            </w:r>
            <w:r w:rsidRPr="003B3748">
              <w:rPr>
                <w:bCs/>
              </w:rPr>
              <w:t xml:space="preserve">: </w:t>
            </w:r>
            <w:r w:rsidRPr="003B3748">
              <w:rPr>
                <w:lang w:val="pt-BR"/>
              </w:rPr>
              <w:t>Khi nhận được tố cáo thì</w:t>
            </w:r>
            <w:r w:rsidRPr="003B3748" w:rsidDel="00502CAF">
              <w:rPr>
                <w:lang w:val="pt-BR"/>
              </w:rPr>
              <w:t xml:space="preserve"> </w:t>
            </w:r>
            <w:r w:rsidRPr="003B3748">
              <w:rPr>
                <w:lang w:val="pt-BR"/>
              </w:rPr>
              <w:t>người giải quyết tố cáo có trách nhiệm phân loại và xử lý như sau:</w:t>
            </w:r>
          </w:p>
          <w:p w:rsidR="00233B77" w:rsidRPr="003B3748" w:rsidRDefault="00233B77" w:rsidP="009C1510">
            <w:pPr>
              <w:widowControl w:val="0"/>
              <w:spacing w:before="120" w:after="120" w:line="340" w:lineRule="exact"/>
              <w:ind w:firstLine="600"/>
              <w:jc w:val="both"/>
              <w:rPr>
                <w:lang w:val="pt-BR"/>
              </w:rPr>
            </w:pPr>
            <w:r w:rsidRPr="003B3748">
              <w:rPr>
                <w:lang w:val="pt-BR"/>
              </w:rPr>
              <w:t xml:space="preserve">a) Nếu tố cáo thuộc thẩm quyền giải quyết của Chủ tịch UBND cấp huyện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 </w:t>
            </w:r>
          </w:p>
          <w:p w:rsidR="00233B77" w:rsidRPr="003B3748" w:rsidRDefault="00233B77" w:rsidP="009C1510">
            <w:pPr>
              <w:widowControl w:val="0"/>
              <w:spacing w:before="120" w:after="120" w:line="340" w:lineRule="exact"/>
              <w:ind w:firstLine="601"/>
              <w:jc w:val="both"/>
              <w:rPr>
                <w:lang w:val="pt-BR"/>
              </w:rPr>
            </w:pPr>
            <w:r w:rsidRPr="003B3748">
              <w:rPr>
                <w:lang w:val="pt-BR"/>
              </w:rPr>
              <w:t>b) Nếu tố cáo không thuộc thẩm quyền giải quyết của UBND huyện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233B77" w:rsidRPr="003B3748" w:rsidRDefault="00233B77" w:rsidP="009C1510">
            <w:pPr>
              <w:spacing w:before="120" w:line="340" w:lineRule="exact"/>
              <w:jc w:val="both"/>
              <w:rPr>
                <w:bCs/>
              </w:rPr>
            </w:pPr>
            <w:r w:rsidRPr="003B3748">
              <w:rPr>
                <w:bCs/>
                <w:i/>
                <w:lang w:val="pt-BR"/>
              </w:rPr>
              <w:t xml:space="preserve">- Bước </w:t>
            </w:r>
            <w:r w:rsidRPr="003B3748">
              <w:rPr>
                <w:bCs/>
                <w:i/>
              </w:rPr>
              <w:t>2</w:t>
            </w:r>
            <w:r w:rsidRPr="003B3748">
              <w:rPr>
                <w:bCs/>
                <w:i/>
                <w:lang w:val="pt-BR"/>
              </w:rPr>
              <w:t>: Thụ lý,</w:t>
            </w:r>
            <w:r w:rsidRPr="003B3748">
              <w:rPr>
                <w:bCs/>
                <w:i/>
              </w:rPr>
              <w:t xml:space="preserve"> </w:t>
            </w:r>
            <w:r w:rsidRPr="003B3748">
              <w:rPr>
                <w:bCs/>
                <w:i/>
                <w:lang w:val="pt-BR"/>
              </w:rPr>
              <w:t>x</w:t>
            </w:r>
            <w:r w:rsidRPr="003B3748">
              <w:rPr>
                <w:bCs/>
                <w:i/>
              </w:rPr>
              <w:t>ác minh nội dung tố cáo</w:t>
            </w:r>
            <w:r w:rsidRPr="003B3748">
              <w:rPr>
                <w:bCs/>
                <w:i/>
                <w:lang w:val="pt-BR"/>
              </w:rPr>
              <w:t>:</w:t>
            </w:r>
            <w:r w:rsidRPr="003B3748">
              <w:rPr>
                <w:bCs/>
                <w:lang w:val="pt-BR"/>
              </w:rPr>
              <w:t xml:space="preserve"> cơ quan thẩm quyền ban</w:t>
            </w:r>
            <w:r w:rsidRPr="008B6B3B">
              <w:t xml:space="preserve"> hành</w:t>
            </w:r>
            <w:r w:rsidRPr="003B3748">
              <w:rPr>
                <w:bCs/>
              </w:rPr>
              <w:t xml:space="preserve"> quyết định thụ lý giải quyết tố cáo (sau đây gọi tắt là quyết định thụ lý). Việc thay đổi, bổ sung nội dung quyết định thụ lý phải thực hiện bằng quyết định của người giải quyết tố cáo. Trong trường hợp người giải quyết tố cáo tiến hành xác minh thì trong quyết định thụ lý phải thành lập Đoàn xác minh tố cáo hoặc Tổ xác minh tố cáo (sau </w:t>
            </w:r>
            <w:r w:rsidRPr="003B3748">
              <w:rPr>
                <w:rFonts w:hint="eastAsia"/>
                <w:bCs/>
              </w:rPr>
              <w:t>đ</w:t>
            </w:r>
            <w:r w:rsidRPr="003B3748">
              <w:rPr>
                <w:bCs/>
              </w:rPr>
              <w:t>ây gọi chung là Tổ xác minh) có từ hai ng</w:t>
            </w:r>
            <w:r w:rsidRPr="003B3748">
              <w:rPr>
                <w:rFonts w:hint="eastAsia"/>
                <w:bCs/>
              </w:rPr>
              <w:t>ư</w:t>
            </w:r>
            <w:r w:rsidRPr="003B3748">
              <w:rPr>
                <w:bCs/>
              </w:rPr>
              <w:t>ời trở lên, trong đó giao cho một người làm Trưởng đoàn xác minh hoặc Tổ tr</w:t>
            </w:r>
            <w:r w:rsidRPr="003B3748">
              <w:rPr>
                <w:rFonts w:hint="eastAsia"/>
                <w:bCs/>
              </w:rPr>
              <w:t>ư</w:t>
            </w:r>
            <w:r w:rsidRPr="003B3748">
              <w:rPr>
                <w:bCs/>
              </w:rPr>
              <w:t xml:space="preserve">ởng Tổ xác minh (sau </w:t>
            </w:r>
            <w:r w:rsidRPr="003B3748">
              <w:rPr>
                <w:rFonts w:hint="eastAsia"/>
                <w:bCs/>
              </w:rPr>
              <w:t>đ</w:t>
            </w:r>
            <w:r w:rsidRPr="003B3748">
              <w:rPr>
                <w:bCs/>
              </w:rPr>
              <w:t>ây gọi chung là Tổ trưởng Tổ xác minh). Trong quá trình xác minh, Tổ xác minh phải làm việc với người bị tố cáo, người tố cáo;  thu thập các tài liệu liên quan đến nội dung tố cáo; báo cáo kết quả xác minh…(Theo quy định tại các điều từ Điều 12 - Điều 20 của Thông tư 06/2013/TT-TTCP của Thanh tra Chính phủ quy định quy trình giải quyết tố cáo).</w:t>
            </w:r>
          </w:p>
          <w:p w:rsidR="00233B77" w:rsidRPr="00FF5DD5" w:rsidRDefault="00233B77" w:rsidP="009C1510">
            <w:pPr>
              <w:spacing w:before="100" w:line="340" w:lineRule="exact"/>
              <w:jc w:val="both"/>
            </w:pPr>
            <w:r w:rsidRPr="003B3748">
              <w:rPr>
                <w:bCs/>
                <w:i/>
              </w:rPr>
              <w:t>- Bước 3:</w:t>
            </w:r>
            <w:r w:rsidRPr="003B3748">
              <w:rPr>
                <w:bCs/>
              </w:rPr>
              <w:t xml:space="preserve"> </w:t>
            </w:r>
            <w:r w:rsidRPr="003B3748">
              <w:rPr>
                <w:bCs/>
                <w:i/>
              </w:rPr>
              <w:t>kết luận nội dung tố cáo</w:t>
            </w:r>
            <w:r w:rsidRPr="003B3748">
              <w:rPr>
                <w:bCs/>
              </w:rPr>
              <w:t>: c</w:t>
            </w:r>
            <w:r w:rsidRPr="008B6B3B">
              <w:t xml:space="preserve">ăn cứ báo cáo kết quả xác minh </w:t>
            </w:r>
            <w:r>
              <w:t xml:space="preserve">nội dung </w:t>
            </w:r>
            <w:r w:rsidRPr="008B6B3B">
              <w:t xml:space="preserve">tố cáo, các </w:t>
            </w:r>
            <w:r>
              <w:t xml:space="preserve">thông tin, </w:t>
            </w:r>
            <w:r w:rsidRPr="008B6B3B">
              <w:t xml:space="preserve">tài liệu, </w:t>
            </w:r>
            <w:r>
              <w:t>chứng cứ</w:t>
            </w:r>
            <w:r w:rsidRPr="008B6B3B">
              <w:t xml:space="preserve"> có liên quan, đối chiếu với cá</w:t>
            </w:r>
            <w:r>
              <w:t xml:space="preserve">c quy định của pháp luật, </w:t>
            </w:r>
            <w:r w:rsidRPr="00FF5DD5">
              <w:t>Thanh tra huyện</w:t>
            </w:r>
            <w:r w:rsidRPr="008B6B3B">
              <w:t xml:space="preserve"> ban hành </w:t>
            </w:r>
            <w:r>
              <w:t>k</w:t>
            </w:r>
            <w:r w:rsidRPr="008B6B3B">
              <w:t xml:space="preserve">ết luận nội dung tố cáo. </w:t>
            </w:r>
          </w:p>
          <w:p w:rsidR="00233B77" w:rsidRPr="003B3748" w:rsidRDefault="00233B77" w:rsidP="009C1510">
            <w:pPr>
              <w:widowControl w:val="0"/>
              <w:spacing w:before="120" w:after="120" w:line="340" w:lineRule="exact"/>
              <w:jc w:val="both"/>
              <w:rPr>
                <w:bCs/>
              </w:rPr>
            </w:pPr>
            <w:r w:rsidRPr="003B3748">
              <w:rPr>
                <w:bCs/>
                <w:i/>
              </w:rPr>
              <w:t>- Bước 4:</w:t>
            </w:r>
            <w:r w:rsidRPr="003B3748">
              <w:rPr>
                <w:bCs/>
              </w:rPr>
              <w:t xml:space="preserve"> x</w:t>
            </w:r>
            <w:r w:rsidRPr="003B3748">
              <w:rPr>
                <w:bCs/>
                <w:i/>
              </w:rPr>
              <w:t>ử lý tố cáo của người giải quyết tố cáo:</w:t>
            </w:r>
            <w:r w:rsidRPr="003B3748">
              <w:rPr>
                <w:bCs/>
              </w:rPr>
              <w:t xml:space="preserve"> </w:t>
            </w:r>
            <w:r>
              <w:t xml:space="preserve">Ngay sau khi có kết luận về nội dung tố cáo, </w:t>
            </w:r>
            <w:r w:rsidRPr="00FF5DD5">
              <w:t xml:space="preserve">chủ tịch UBND huyện </w:t>
            </w:r>
            <w:r>
              <w:t>phải căn cứ kết quả xác minh, kết luận nội dung tố cáo để xử lý</w:t>
            </w:r>
            <w:r w:rsidRPr="00FF5DD5">
              <w:t xml:space="preserve"> theo </w:t>
            </w:r>
            <w:r w:rsidRPr="00FF5DD5">
              <w:lastRenderedPageBreak/>
              <w:t xml:space="preserve">quy định tại điều 24 </w:t>
            </w:r>
            <w:r w:rsidRPr="003B3748">
              <w:rPr>
                <w:bCs/>
              </w:rPr>
              <w:t>Thông tư 06/2013/TT-TTCP của Thanh tra Chính phủ ngày 30/9/2013.</w:t>
            </w:r>
          </w:p>
          <w:p w:rsidR="00233B77" w:rsidRPr="003B3748" w:rsidRDefault="00233B77" w:rsidP="009C1510">
            <w:pPr>
              <w:widowControl w:val="0"/>
              <w:spacing w:before="120" w:after="120" w:line="340" w:lineRule="exact"/>
              <w:jc w:val="both"/>
              <w:rPr>
                <w:i/>
              </w:rPr>
            </w:pPr>
            <w:r w:rsidRPr="003B3748">
              <w:rPr>
                <w:bCs/>
                <w:i/>
              </w:rPr>
              <w:t>- Bước 5:</w:t>
            </w:r>
            <w:r w:rsidRPr="003B3748">
              <w:rPr>
                <w:bCs/>
              </w:rPr>
              <w:t xml:space="preserve"> </w:t>
            </w:r>
            <w:r w:rsidRPr="003B3748">
              <w:rPr>
                <w:bCs/>
                <w:i/>
              </w:rPr>
              <w:t>c</w:t>
            </w:r>
            <w:r w:rsidRPr="003B3748">
              <w:rPr>
                <w:i/>
              </w:rPr>
              <w:t xml:space="preserve">ông khai kết luận nội dung tố cáo, quyết định xử lý hành vi  vi phạm bị tố cáo và thông báo kết quả giải quyết tố cáo cho người tố cáo. </w:t>
            </w:r>
          </w:p>
          <w:p w:rsidR="00233B77" w:rsidRPr="003B3748" w:rsidRDefault="00233B77" w:rsidP="009C1510">
            <w:pPr>
              <w:widowControl w:val="0"/>
              <w:spacing w:before="120" w:after="120" w:line="340" w:lineRule="exact"/>
              <w:ind w:firstLine="600"/>
              <w:jc w:val="both"/>
              <w:rPr>
                <w:bCs/>
              </w:rPr>
            </w:pPr>
            <w:r w:rsidRPr="00FF5DD5">
              <w:t>Theo quy định tại Điều 25</w:t>
            </w:r>
            <w:r w:rsidRPr="003B3748">
              <w:rPr>
                <w:bCs/>
              </w:rPr>
              <w:t xml:space="preserve"> Thông tư 06/2013/TT-TTCP của Thanh tra Chính phủ ngày 30/9/2013:</w:t>
            </w:r>
          </w:p>
          <w:p w:rsidR="00233B77" w:rsidRPr="008B6B3B" w:rsidRDefault="00233B77" w:rsidP="009C1510">
            <w:pPr>
              <w:spacing w:before="20" w:line="340" w:lineRule="exact"/>
              <w:ind w:firstLine="720"/>
              <w:jc w:val="both"/>
            </w:pPr>
            <w:r w:rsidRPr="008B6B3B">
              <w:t xml:space="preserve">1. </w:t>
            </w:r>
            <w:r>
              <w:t>N</w:t>
            </w:r>
            <w:r w:rsidRPr="008B6B3B">
              <w:t xml:space="preserve">gười giải quyết tố cáo có trách nhiệm </w:t>
            </w:r>
            <w:r w:rsidRPr="003B3748">
              <w:rPr>
                <w:bCs/>
              </w:rPr>
              <w:t>công khai kết luận nội dung tố cáo, quyết định xử lý hành vi vi phạm bị tố cáo</w:t>
            </w:r>
            <w:r w:rsidRPr="008B6B3B" w:rsidDel="00A8731B">
              <w:t xml:space="preserve"> </w:t>
            </w:r>
            <w:r w:rsidRPr="008B6B3B">
              <w:t>theo quy định tại Điều 11 Nghị định số 76/2012/NĐ-CP ngày 03/10/2012 của Chính phủ.</w:t>
            </w:r>
          </w:p>
          <w:p w:rsidR="00233B77" w:rsidRPr="008B6B3B" w:rsidRDefault="00233B77" w:rsidP="009C1510">
            <w:pPr>
              <w:spacing w:before="20" w:line="340" w:lineRule="exact"/>
              <w:ind w:firstLine="720"/>
              <w:jc w:val="both"/>
            </w:pPr>
            <w:r w:rsidRPr="008B6B3B">
              <w:t>2. Trong tr</w:t>
            </w:r>
            <w:r w:rsidRPr="008B6B3B">
              <w:rPr>
                <w:rFonts w:hint="eastAsia"/>
              </w:rPr>
              <w:t>ư</w:t>
            </w:r>
            <w:r w:rsidRPr="008B6B3B">
              <w:t>ờng hợp ng</w:t>
            </w:r>
            <w:r w:rsidRPr="008B6B3B">
              <w:rPr>
                <w:rFonts w:hint="eastAsia"/>
              </w:rPr>
              <w:t>ư</w:t>
            </w:r>
            <w:r>
              <w:t>ời tố cáo</w:t>
            </w:r>
            <w:r w:rsidRPr="008B6B3B">
              <w:t xml:space="preserve"> </w:t>
            </w:r>
            <w:r>
              <w:t xml:space="preserve">có </w:t>
            </w:r>
            <w:r w:rsidRPr="008B6B3B">
              <w:t>yêu cầu</w:t>
            </w:r>
            <w:r>
              <w:t xml:space="preserve"> thì người giải quyết tố cáo thông báo </w:t>
            </w:r>
            <w:r w:rsidRPr="008B6B3B">
              <w:t>kết quả giải quyết tố cáo cho ng</w:t>
            </w:r>
            <w:r w:rsidRPr="008B6B3B">
              <w:rPr>
                <w:rFonts w:hint="eastAsia"/>
              </w:rPr>
              <w:t>ư</w:t>
            </w:r>
            <w:r w:rsidRPr="008B6B3B">
              <w:t>ời tố cáo</w:t>
            </w:r>
            <w:r>
              <w:t>, trừ những thông tin thuộc bí mật Nhà nước. Việc thông báo kết quả giải quyết tố cáo được thực hiện</w:t>
            </w:r>
            <w:r w:rsidRPr="008B6B3B">
              <w:t xml:space="preserve"> bằng một trong hai hình thức sau:</w:t>
            </w:r>
          </w:p>
          <w:p w:rsidR="00233B77" w:rsidRPr="008B6B3B" w:rsidRDefault="00233B77" w:rsidP="009C1510">
            <w:pPr>
              <w:spacing w:before="60" w:line="340" w:lineRule="exact"/>
              <w:ind w:firstLine="720"/>
              <w:jc w:val="both"/>
            </w:pPr>
            <w:r w:rsidRPr="008B6B3B">
              <w:t>a) Gửi kết luận nội dung tố cáo</w:t>
            </w:r>
            <w:r>
              <w:t>,</w:t>
            </w:r>
            <w:r w:rsidRPr="008B6B3B">
              <w:t xml:space="preserve"> quyết </w:t>
            </w:r>
            <w:r w:rsidRPr="008B6B3B">
              <w:rPr>
                <w:rFonts w:hint="eastAsia"/>
              </w:rPr>
              <w:t>đ</w:t>
            </w:r>
            <w:r w:rsidRPr="008B6B3B">
              <w:t>ịnh, v</w:t>
            </w:r>
            <w:r w:rsidRPr="008B6B3B">
              <w:rPr>
                <w:rFonts w:hint="eastAsia"/>
              </w:rPr>
              <w:t>ă</w:t>
            </w:r>
            <w:r w:rsidRPr="008B6B3B">
              <w:t>n bản xử lý tố cáo</w:t>
            </w:r>
            <w:r>
              <w:t>.</w:t>
            </w:r>
          </w:p>
          <w:p w:rsidR="00233B77" w:rsidRPr="00FF5DD5" w:rsidRDefault="00233B77" w:rsidP="009C1510">
            <w:pPr>
              <w:spacing w:before="60" w:line="340" w:lineRule="exact"/>
              <w:ind w:firstLine="720"/>
              <w:jc w:val="both"/>
            </w:pPr>
            <w:r w:rsidRPr="008B6B3B">
              <w:t>b) Gửi v</w:t>
            </w:r>
            <w:r w:rsidRPr="008B6B3B">
              <w:rPr>
                <w:rFonts w:hint="eastAsia"/>
              </w:rPr>
              <w:t>ă</w:t>
            </w:r>
            <w:r w:rsidRPr="008B6B3B">
              <w:t>n bản thông báo kết quả giải quyết tố cáo theo Mẫu số</w:t>
            </w:r>
            <w:r>
              <w:t xml:space="preserve"> 19-TC</w:t>
            </w:r>
            <w:r w:rsidRPr="008B6B3B">
              <w:t xml:space="preserve"> ban hành kèm theo Thông tư này, trong đó phải </w:t>
            </w:r>
            <w:r>
              <w:t>nêu</w:t>
            </w:r>
            <w:r w:rsidRPr="008B6B3B">
              <w:t xml:space="preserve"> được kết quả xác minh, kết luận</w:t>
            </w:r>
            <w:r>
              <w:t xml:space="preserve"> </w:t>
            </w:r>
            <w:r w:rsidRPr="008B6B3B">
              <w:t>nội dung tố cáo, nội dung quyết định, v</w:t>
            </w:r>
            <w:r w:rsidRPr="008B6B3B">
              <w:rPr>
                <w:rFonts w:hint="eastAsia"/>
              </w:rPr>
              <w:t>ă</w:t>
            </w:r>
            <w:r w:rsidRPr="008B6B3B">
              <w:t xml:space="preserve">n bản xử lý tố cáo. </w:t>
            </w:r>
          </w:p>
        </w:tc>
      </w:tr>
      <w:tr w:rsidR="00233B77" w:rsidRPr="00B86A63" w:rsidTr="00233B77">
        <w:tc>
          <w:tcPr>
            <w:tcW w:w="1648" w:type="dxa"/>
          </w:tcPr>
          <w:p w:rsidR="00233B77" w:rsidRPr="00B86A63" w:rsidRDefault="00233B77" w:rsidP="009C1510">
            <w:r w:rsidRPr="00B86A63">
              <w:lastRenderedPageBreak/>
              <w:t>Cách thức thực hiện</w:t>
            </w:r>
          </w:p>
        </w:tc>
        <w:tc>
          <w:tcPr>
            <w:tcW w:w="7391" w:type="dxa"/>
          </w:tcPr>
          <w:p w:rsidR="00233B77" w:rsidRPr="00B86A63" w:rsidRDefault="00233B77" w:rsidP="009C1510">
            <w:pPr>
              <w:ind w:left="360"/>
            </w:pPr>
            <w:r w:rsidRPr="00B86A63">
              <w:t xml:space="preserve">- Tố cáo trực tiếp  </w:t>
            </w:r>
          </w:p>
          <w:p w:rsidR="00233B77" w:rsidRPr="00B86A63" w:rsidRDefault="00233B77" w:rsidP="009C1510">
            <w:pPr>
              <w:ind w:left="360"/>
            </w:pPr>
            <w:r w:rsidRPr="00B86A63">
              <w:t>- Gửi đơn tố cáo qua đường bưu điện</w:t>
            </w:r>
          </w:p>
        </w:tc>
      </w:tr>
      <w:tr w:rsidR="00233B77" w:rsidRPr="00B86A63" w:rsidTr="00233B77">
        <w:tc>
          <w:tcPr>
            <w:tcW w:w="1648" w:type="dxa"/>
          </w:tcPr>
          <w:p w:rsidR="00233B77" w:rsidRPr="00B86A63" w:rsidRDefault="00233B77" w:rsidP="009C1510">
            <w:r w:rsidRPr="00B86A63">
              <w:t>Thành phần, số lượng hồ sơ</w:t>
            </w:r>
          </w:p>
        </w:tc>
        <w:tc>
          <w:tcPr>
            <w:tcW w:w="7391" w:type="dxa"/>
          </w:tcPr>
          <w:p w:rsidR="00233B77" w:rsidRPr="003B3748" w:rsidRDefault="00233B77" w:rsidP="009C1510">
            <w:pPr>
              <w:spacing w:before="60" w:line="340" w:lineRule="exact"/>
              <w:jc w:val="both"/>
              <w:rPr>
                <w:i/>
              </w:rPr>
            </w:pPr>
            <w:r w:rsidRPr="003B3748">
              <w:rPr>
                <w:i/>
              </w:rPr>
              <w:t xml:space="preserve">- Thành phần hồ sơ gồm:  </w:t>
            </w:r>
          </w:p>
          <w:p w:rsidR="00233B77" w:rsidRPr="00072AB8" w:rsidRDefault="00233B77" w:rsidP="009C1510">
            <w:pPr>
              <w:jc w:val="both"/>
              <w:rPr>
                <w:bCs/>
                <w:iCs/>
              </w:rPr>
            </w:pPr>
            <w:r w:rsidRPr="00072AB8">
              <w:rPr>
                <w:bCs/>
                <w:iCs/>
              </w:rPr>
              <w:t>+ Đơn tố cáo hoặc bản ghi lời tố cáo;</w:t>
            </w:r>
          </w:p>
          <w:p w:rsidR="00233B77" w:rsidRPr="00072AB8" w:rsidRDefault="00233B77" w:rsidP="009C1510">
            <w:pPr>
              <w:jc w:val="both"/>
              <w:rPr>
                <w:lang w:val="fr-FR"/>
              </w:rPr>
            </w:pPr>
            <w:r w:rsidRPr="00072AB8">
              <w:rPr>
                <w:bCs/>
                <w:iCs/>
                <w:lang w:val="fr-FR"/>
              </w:rPr>
              <w:t>+ Các tài liệu liên quan.</w:t>
            </w:r>
          </w:p>
          <w:p w:rsidR="00233B77" w:rsidRPr="00B86A63" w:rsidRDefault="00233B77" w:rsidP="009C1510">
            <w:pPr>
              <w:jc w:val="both"/>
            </w:pPr>
            <w:r w:rsidRPr="0082428A">
              <w:rPr>
                <w:lang w:val="fr-FR"/>
              </w:rPr>
              <w:t>-</w:t>
            </w:r>
            <w:r w:rsidRPr="00B86A63">
              <w:t xml:space="preserve">  </w:t>
            </w:r>
            <w:r w:rsidRPr="003B3748">
              <w:rPr>
                <w:i/>
              </w:rPr>
              <w:t>Số lượng hồ sơ</w:t>
            </w:r>
            <w:r w:rsidRPr="00B86A63">
              <w:t xml:space="preserve">: </w:t>
            </w:r>
            <w:r w:rsidRPr="00FF5DD5">
              <w:t xml:space="preserve"> </w:t>
            </w:r>
            <w:r w:rsidRPr="00B86A63">
              <w:t>01 bộ</w:t>
            </w:r>
          </w:p>
        </w:tc>
      </w:tr>
      <w:tr w:rsidR="00233B77" w:rsidRPr="00B86A63" w:rsidTr="00233B77">
        <w:trPr>
          <w:trHeight w:val="841"/>
        </w:trPr>
        <w:tc>
          <w:tcPr>
            <w:tcW w:w="1648" w:type="dxa"/>
          </w:tcPr>
          <w:p w:rsidR="00233B77" w:rsidRPr="00B86A63" w:rsidRDefault="00233B77" w:rsidP="009C1510">
            <w:r w:rsidRPr="00B86A63">
              <w:t xml:space="preserve">Thời  hạn giải quyết </w:t>
            </w:r>
          </w:p>
        </w:tc>
        <w:tc>
          <w:tcPr>
            <w:tcW w:w="7391" w:type="dxa"/>
          </w:tcPr>
          <w:p w:rsidR="00233B77" w:rsidRPr="003B3748" w:rsidRDefault="00233B77" w:rsidP="009C1510">
            <w:pPr>
              <w:widowControl w:val="0"/>
              <w:spacing w:before="120" w:after="120" w:line="340" w:lineRule="exact"/>
              <w:jc w:val="both"/>
              <w:rPr>
                <w:lang w:val="pt-BR"/>
              </w:rPr>
            </w:pPr>
            <w:r w:rsidRPr="003B3748">
              <w:rPr>
                <w:lang w:val="pt-BR"/>
              </w:rPr>
              <w:t xml:space="preserve"> Theo quy định tại Điều 21 Luật tố cáo: thời hạn giải quyết tố cáo là 60 ngày, kể từ ngày thụ lý giải quyết tố cáo; đối với vụ việc phức tạp thì thời hạn giải quyết là 90 ngày, kể từ ngày thụ lý giải quyết tố cáo. Trường hợp cần thiết, người có thẩm quyền giải quyết tố cáo có thể gia hạn giải quyết một lần nhưng không quá 30 ngày; đối với vụ việc phức tạp thì không quá 60 ngày.</w:t>
            </w:r>
          </w:p>
        </w:tc>
      </w:tr>
      <w:tr w:rsidR="00233B77" w:rsidRPr="00B86A63" w:rsidTr="00233B77">
        <w:tc>
          <w:tcPr>
            <w:tcW w:w="1648" w:type="dxa"/>
          </w:tcPr>
          <w:p w:rsidR="00233B77" w:rsidRPr="00B86A63" w:rsidRDefault="00233B77" w:rsidP="009C1510">
            <w:r w:rsidRPr="00B86A63">
              <w:t>Đối tượng thực hiện TTHC</w:t>
            </w:r>
          </w:p>
        </w:tc>
        <w:tc>
          <w:tcPr>
            <w:tcW w:w="7391" w:type="dxa"/>
          </w:tcPr>
          <w:p w:rsidR="00233B77" w:rsidRPr="00FF5DD5" w:rsidRDefault="00233B77" w:rsidP="009C1510"/>
          <w:p w:rsidR="00233B77" w:rsidRPr="003B3748" w:rsidRDefault="00233B77" w:rsidP="009C1510">
            <w:pPr>
              <w:rPr>
                <w:lang w:val="en-US"/>
              </w:rPr>
            </w:pPr>
            <w:r w:rsidRPr="00B86A63">
              <w:t>Cá nhân</w:t>
            </w:r>
          </w:p>
        </w:tc>
      </w:tr>
      <w:tr w:rsidR="00233B77" w:rsidRPr="00B86A63" w:rsidTr="00233B77">
        <w:tc>
          <w:tcPr>
            <w:tcW w:w="1648" w:type="dxa"/>
          </w:tcPr>
          <w:p w:rsidR="00233B77" w:rsidRPr="00B86A63" w:rsidRDefault="00233B77" w:rsidP="009C1510">
            <w:r w:rsidRPr="00B86A63">
              <w:t>Cơ quan thực hiện TTHC</w:t>
            </w:r>
          </w:p>
        </w:tc>
        <w:tc>
          <w:tcPr>
            <w:tcW w:w="7391" w:type="dxa"/>
          </w:tcPr>
          <w:p w:rsidR="00233B77" w:rsidRPr="00D151A5" w:rsidRDefault="00233B77" w:rsidP="009C1510">
            <w:r w:rsidRPr="003B3748">
              <w:rPr>
                <w:i/>
              </w:rPr>
              <w:t>- Cơ quan có thẩm quyền quyết định</w:t>
            </w:r>
            <w:r w:rsidRPr="00B86A63">
              <w:t>:</w:t>
            </w:r>
            <w:r w:rsidRPr="00FF5DD5">
              <w:t xml:space="preserve"> Chủ tịch UBND cấp huyện</w:t>
            </w:r>
            <w:r w:rsidRPr="00D151A5">
              <w:t>.</w:t>
            </w:r>
          </w:p>
          <w:p w:rsidR="00233B77" w:rsidRPr="00D151A5" w:rsidRDefault="00233B77" w:rsidP="009C1510">
            <w:r w:rsidRPr="003B3748">
              <w:rPr>
                <w:i/>
              </w:rPr>
              <w:t>- Cơ quan trực tiếp thực hiện</w:t>
            </w:r>
            <w:r w:rsidRPr="00B86A63">
              <w:t xml:space="preserve">: </w:t>
            </w:r>
            <w:r w:rsidRPr="00FF5DD5">
              <w:t>Thanh tra huyện; phòng, ban chuyên môn thuộc UBND huyện</w:t>
            </w:r>
          </w:p>
        </w:tc>
      </w:tr>
      <w:tr w:rsidR="00233B77" w:rsidRPr="00B86A63" w:rsidTr="00233B77">
        <w:tc>
          <w:tcPr>
            <w:tcW w:w="1648" w:type="dxa"/>
          </w:tcPr>
          <w:p w:rsidR="00233B77" w:rsidRPr="00B86A63" w:rsidRDefault="00233B77" w:rsidP="009C1510">
            <w:pPr>
              <w:jc w:val="both"/>
            </w:pPr>
            <w:r w:rsidRPr="00B86A63">
              <w:t xml:space="preserve">Kết quả thực hiện </w:t>
            </w:r>
            <w:r w:rsidRPr="00B86A63">
              <w:lastRenderedPageBreak/>
              <w:t>TTHC</w:t>
            </w:r>
          </w:p>
        </w:tc>
        <w:tc>
          <w:tcPr>
            <w:tcW w:w="7391" w:type="dxa"/>
          </w:tcPr>
          <w:p w:rsidR="00233B77" w:rsidRPr="0048472E" w:rsidRDefault="00233B77" w:rsidP="009C1510"/>
          <w:p w:rsidR="00233B77" w:rsidRPr="00FF5DD5" w:rsidRDefault="00233B77" w:rsidP="009C1510">
            <w:r w:rsidRPr="00FF5DD5">
              <w:t>Kết luận</w:t>
            </w:r>
            <w:r w:rsidRPr="00B86A63">
              <w:t xml:space="preserve"> </w:t>
            </w:r>
            <w:r w:rsidRPr="00FF5DD5">
              <w:t xml:space="preserve"> nội dung</w:t>
            </w:r>
            <w:r w:rsidRPr="00B86A63">
              <w:t xml:space="preserve"> tố cáo</w:t>
            </w:r>
            <w:r w:rsidRPr="00FF5DD5">
              <w:t xml:space="preserve"> và quyết định xử lý</w:t>
            </w:r>
            <w:r w:rsidRPr="00D151A5">
              <w:t xml:space="preserve"> người có</w:t>
            </w:r>
            <w:r w:rsidRPr="00FF5DD5">
              <w:t xml:space="preserve"> hành vi </w:t>
            </w:r>
            <w:r w:rsidRPr="00FF5DD5">
              <w:lastRenderedPageBreak/>
              <w:t>vi phạm bị tố cáo.</w:t>
            </w:r>
          </w:p>
        </w:tc>
      </w:tr>
      <w:tr w:rsidR="00233B77" w:rsidRPr="00B86A63" w:rsidTr="00233B77">
        <w:tc>
          <w:tcPr>
            <w:tcW w:w="1648" w:type="dxa"/>
          </w:tcPr>
          <w:p w:rsidR="00233B77" w:rsidRPr="00B86A63" w:rsidRDefault="00233B77" w:rsidP="009C1510">
            <w:pPr>
              <w:jc w:val="both"/>
            </w:pPr>
            <w:r w:rsidRPr="00B86A63">
              <w:lastRenderedPageBreak/>
              <w:t>Tên mẫu đơn, mẫu tờ khai</w:t>
            </w:r>
          </w:p>
        </w:tc>
        <w:tc>
          <w:tcPr>
            <w:tcW w:w="7391" w:type="dxa"/>
          </w:tcPr>
          <w:p w:rsidR="00233B77" w:rsidRPr="00FF5DD5" w:rsidRDefault="00233B77" w:rsidP="009C1510">
            <w:pPr>
              <w:jc w:val="both"/>
            </w:pPr>
            <w:r w:rsidRPr="00FF5DD5">
              <w:t>C</w:t>
            </w:r>
            <w:r>
              <w:t xml:space="preserve">ác </w:t>
            </w:r>
            <w:r w:rsidRPr="00FF5DD5">
              <w:t>mẫu văn bản ban hành trong quá trình giải quyết tố cáo</w:t>
            </w:r>
            <w:r>
              <w:t xml:space="preserve"> được quy định</w:t>
            </w:r>
            <w:r w:rsidRPr="00FF5DD5">
              <w:t xml:space="preserve"> tại Thông tư 06/2013/TT-TTCP của Thanh tra Chính phủ ngày 30/9/2013.</w:t>
            </w:r>
          </w:p>
        </w:tc>
      </w:tr>
      <w:tr w:rsidR="00233B77" w:rsidRPr="00B86A63" w:rsidTr="00233B77">
        <w:tc>
          <w:tcPr>
            <w:tcW w:w="1648" w:type="dxa"/>
          </w:tcPr>
          <w:p w:rsidR="00233B77" w:rsidRPr="00B86A63" w:rsidRDefault="00233B77" w:rsidP="009C1510">
            <w:pPr>
              <w:jc w:val="both"/>
            </w:pPr>
            <w:r w:rsidRPr="00B86A63">
              <w:t>Yêu cầu, điều k</w:t>
            </w:r>
            <w:r>
              <w:t>iện thực hiện TTHC</w:t>
            </w:r>
          </w:p>
        </w:tc>
        <w:tc>
          <w:tcPr>
            <w:tcW w:w="7391" w:type="dxa"/>
          </w:tcPr>
          <w:p w:rsidR="00233B77" w:rsidRPr="00FF5DD5" w:rsidRDefault="00233B77" w:rsidP="009C1510">
            <w:pPr>
              <w:spacing w:before="80" w:after="80"/>
              <w:jc w:val="both"/>
            </w:pPr>
            <w:r w:rsidRPr="00FF5DD5">
              <w:t xml:space="preserve">Theo quy định tại Khoản 2 Điều 20 Luật tố cáo: </w:t>
            </w:r>
            <w:r w:rsidRPr="003B3748">
              <w:rPr>
                <w:lang w:val="pt-BR"/>
              </w:rPr>
              <w:t>Người có thẩm quyền không thụ lý giải quyết tố cáo trong các trường hợp sau đây:</w:t>
            </w:r>
          </w:p>
          <w:p w:rsidR="00233B77" w:rsidRPr="003B3748" w:rsidRDefault="00233B77" w:rsidP="009C1510">
            <w:pPr>
              <w:widowControl w:val="0"/>
              <w:spacing w:before="120" w:after="120" w:line="340" w:lineRule="exact"/>
              <w:ind w:firstLine="601"/>
              <w:jc w:val="both"/>
              <w:rPr>
                <w:lang w:val="pt-BR"/>
              </w:rPr>
            </w:pPr>
            <w:r w:rsidRPr="003B3748">
              <w:rPr>
                <w:lang w:val="pt-BR"/>
              </w:rPr>
              <w:t>a) Tố cáo về vụ việc đã được người đó giải quyết mà người tố cáo không cung cấp thông tin, tình tiết mới;</w:t>
            </w:r>
          </w:p>
          <w:p w:rsidR="00233B77" w:rsidRPr="003B3748" w:rsidRDefault="00233B77" w:rsidP="009C1510">
            <w:pPr>
              <w:widowControl w:val="0"/>
              <w:spacing w:before="120" w:after="120" w:line="340" w:lineRule="exact"/>
              <w:ind w:firstLine="601"/>
              <w:jc w:val="both"/>
              <w:rPr>
                <w:lang w:val="pt-BR"/>
              </w:rPr>
            </w:pPr>
            <w:r w:rsidRPr="003B3748">
              <w:rPr>
                <w:lang w:val="pt-BR"/>
              </w:rPr>
              <w:t>b) Tố cáo về vụ việc mà nội dung và những thông tin ng</w:t>
            </w:r>
            <w:r w:rsidRPr="003B3748">
              <w:rPr>
                <w:rFonts w:hint="eastAsia"/>
                <w:lang w:val="pt-BR"/>
              </w:rPr>
              <w:t>ư</w:t>
            </w:r>
            <w:r w:rsidRPr="003B3748">
              <w:rPr>
                <w:lang w:val="pt-BR"/>
              </w:rPr>
              <w:t>ời tố cáo cung cấp không có c</w:t>
            </w:r>
            <w:r w:rsidRPr="003B3748">
              <w:rPr>
                <w:rFonts w:hint="eastAsia"/>
                <w:lang w:val="pt-BR"/>
              </w:rPr>
              <w:t>ơ</w:t>
            </w:r>
            <w:r w:rsidRPr="003B3748">
              <w:rPr>
                <w:lang w:val="pt-BR"/>
              </w:rPr>
              <w:t xml:space="preserve"> sở </w:t>
            </w:r>
            <w:r w:rsidRPr="003B3748">
              <w:rPr>
                <w:rFonts w:hint="eastAsia"/>
                <w:lang w:val="pt-BR"/>
              </w:rPr>
              <w:t>đ</w:t>
            </w:r>
            <w:r w:rsidRPr="003B3748">
              <w:rPr>
                <w:lang w:val="pt-BR"/>
              </w:rPr>
              <w:t xml:space="preserve">ể xác </w:t>
            </w:r>
            <w:r w:rsidRPr="003B3748">
              <w:rPr>
                <w:rFonts w:hint="eastAsia"/>
                <w:lang w:val="pt-BR"/>
              </w:rPr>
              <w:t>đ</w:t>
            </w:r>
            <w:r w:rsidRPr="003B3748">
              <w:rPr>
                <w:lang w:val="pt-BR"/>
              </w:rPr>
              <w:t>ịnh ng</w:t>
            </w:r>
            <w:r w:rsidRPr="003B3748">
              <w:rPr>
                <w:rFonts w:hint="eastAsia"/>
                <w:lang w:val="pt-BR"/>
              </w:rPr>
              <w:t>ư</w:t>
            </w:r>
            <w:r w:rsidRPr="003B3748">
              <w:rPr>
                <w:lang w:val="pt-BR"/>
              </w:rPr>
              <w:t>ời vi phạm, hành vi vi phạm pháp luật;</w:t>
            </w:r>
          </w:p>
          <w:p w:rsidR="00233B77" w:rsidRPr="003B3748" w:rsidRDefault="00233B77" w:rsidP="009C1510">
            <w:pPr>
              <w:widowControl w:val="0"/>
              <w:spacing w:before="120" w:after="120" w:line="340" w:lineRule="exact"/>
              <w:ind w:firstLine="601"/>
              <w:jc w:val="both"/>
              <w:rPr>
                <w:lang w:val="pt-BR"/>
              </w:rPr>
            </w:pPr>
            <w:r w:rsidRPr="003B3748">
              <w:rPr>
                <w:lang w:val="pt-BR"/>
              </w:rPr>
              <w:t xml:space="preserve">c) Tố cáo về vụ việc mà người có thẩm quyền giải quyết tố cáo không </w:t>
            </w:r>
            <w:r w:rsidRPr="003B3748">
              <w:rPr>
                <w:rFonts w:hint="eastAsia"/>
                <w:lang w:val="pt-BR"/>
              </w:rPr>
              <w:t>đ</w:t>
            </w:r>
            <w:r w:rsidRPr="003B3748">
              <w:rPr>
                <w:lang w:val="pt-BR"/>
              </w:rPr>
              <w:t xml:space="preserve">ủ điều kiện </w:t>
            </w:r>
            <w:r w:rsidRPr="003B3748">
              <w:rPr>
                <w:rFonts w:hint="eastAsia"/>
                <w:lang w:val="pt-BR"/>
              </w:rPr>
              <w:t>đ</w:t>
            </w:r>
            <w:r w:rsidRPr="003B3748">
              <w:rPr>
                <w:lang w:val="pt-BR"/>
              </w:rPr>
              <w:t>ể kiểm tra, xác minh hành vi vi phạm pháp luật, ng</w:t>
            </w:r>
            <w:r w:rsidRPr="003B3748">
              <w:rPr>
                <w:rFonts w:hint="eastAsia"/>
                <w:lang w:val="pt-BR"/>
              </w:rPr>
              <w:t>ư</w:t>
            </w:r>
            <w:r w:rsidRPr="003B3748">
              <w:rPr>
                <w:lang w:val="pt-BR"/>
              </w:rPr>
              <w:t>ời vi phạm.</w:t>
            </w:r>
          </w:p>
        </w:tc>
      </w:tr>
      <w:tr w:rsidR="00233B77" w:rsidRPr="00B86A63" w:rsidTr="00233B77">
        <w:tc>
          <w:tcPr>
            <w:tcW w:w="1648" w:type="dxa"/>
          </w:tcPr>
          <w:p w:rsidR="00233B77" w:rsidRPr="00B86A63" w:rsidRDefault="00233B77" w:rsidP="009C1510">
            <w:r w:rsidRPr="00B86A63">
              <w:t>Căn cứ pháp lý của TTHC</w:t>
            </w:r>
          </w:p>
        </w:tc>
        <w:tc>
          <w:tcPr>
            <w:tcW w:w="7391" w:type="dxa"/>
          </w:tcPr>
          <w:p w:rsidR="00233B77" w:rsidRPr="00FF5DD5" w:rsidRDefault="00233B77" w:rsidP="009C1510">
            <w:pPr>
              <w:jc w:val="both"/>
            </w:pPr>
            <w:r w:rsidRPr="00FF5DD5">
              <w:t>Luật tố cáo 2011; Nghị định số 76/2012/NĐ-CP ngày 3/10/2012 hướng dẫn thi hành một số điều của Luật tố cáo; Thông tư 06/2013/TT-TTCP ngày 30/9/2013 của Thanh tra Chính phủ quy định quy trình giải quyết tố cáo.</w:t>
            </w:r>
          </w:p>
        </w:tc>
      </w:tr>
    </w:tbl>
    <w:p w:rsidR="009C1510" w:rsidRDefault="009C1510" w:rsidP="009C1510">
      <w:pPr>
        <w:spacing w:line="360" w:lineRule="auto"/>
        <w:ind w:left="360"/>
        <w:rPr>
          <w:b/>
          <w:lang w:val="en-US"/>
        </w:rPr>
      </w:pPr>
    </w:p>
    <w:p w:rsidR="009C1510" w:rsidRPr="00420E5B" w:rsidRDefault="00B37068" w:rsidP="009C1510">
      <w:pPr>
        <w:spacing w:line="360" w:lineRule="auto"/>
        <w:ind w:left="360"/>
        <w:rPr>
          <w:b/>
        </w:rPr>
      </w:pPr>
      <w:r>
        <w:rPr>
          <w:b/>
          <w:lang w:val="en-US"/>
        </w:rPr>
        <w:t>III</w:t>
      </w:r>
      <w:r w:rsidR="009C1510" w:rsidRPr="001C5B59">
        <w:rPr>
          <w:b/>
        </w:rPr>
        <w:t>.</w:t>
      </w:r>
      <w:r w:rsidR="009C1510">
        <w:rPr>
          <w:b/>
          <w:lang w:val="en-US"/>
        </w:rPr>
        <w:t xml:space="preserve"> Lĩnh vực</w:t>
      </w:r>
      <w:r w:rsidR="009C1510" w:rsidRPr="001C5B59">
        <w:rPr>
          <w:b/>
        </w:rPr>
        <w:t xml:space="preserve"> </w:t>
      </w:r>
      <w:r w:rsidR="009C1510" w:rsidRPr="00420E5B">
        <w:rPr>
          <w:b/>
        </w:rPr>
        <w:t xml:space="preserve">Tiếp công dân </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616"/>
      </w:tblGrid>
      <w:tr w:rsidR="009C1510" w:rsidRPr="00420E5B" w:rsidTr="009C1510">
        <w:tc>
          <w:tcPr>
            <w:tcW w:w="1648" w:type="dxa"/>
          </w:tcPr>
          <w:p w:rsidR="009C1510" w:rsidRPr="00420E5B" w:rsidRDefault="009C1510" w:rsidP="009C1510">
            <w:r w:rsidRPr="00420E5B">
              <w:t>Trình tự thực hiện</w:t>
            </w:r>
          </w:p>
        </w:tc>
        <w:tc>
          <w:tcPr>
            <w:tcW w:w="7616" w:type="dxa"/>
          </w:tcPr>
          <w:p w:rsidR="009C1510" w:rsidRPr="00B66594" w:rsidRDefault="009C1510" w:rsidP="009C1510">
            <w:pPr>
              <w:jc w:val="both"/>
            </w:pPr>
            <w:r w:rsidRPr="00420E5B">
              <w:t>-</w:t>
            </w:r>
            <w:r w:rsidRPr="003B3748">
              <w:rPr>
                <w:i/>
              </w:rPr>
              <w:t xml:space="preserve"> Bước 1: Đón tiếp, xác định nhân thân của công dân</w:t>
            </w:r>
          </w:p>
          <w:p w:rsidR="009C1510" w:rsidRPr="00B66594" w:rsidRDefault="009C1510" w:rsidP="009C1510">
            <w:pPr>
              <w:jc w:val="both"/>
            </w:pPr>
            <w:r w:rsidRPr="00D15FC6">
              <w:t xml:space="preserve">Người tiếp công dân đón tiếp, yêu cầu </w:t>
            </w:r>
            <w:r w:rsidRPr="00420E5B">
              <w:t xml:space="preserve">công dân </w:t>
            </w:r>
            <w:r>
              <w:t>nêu rõ họ tên, địa chỉ</w:t>
            </w:r>
            <w:r w:rsidRPr="004162E7">
              <w:t xml:space="preserve"> hoặc </w:t>
            </w:r>
            <w:r w:rsidRPr="00420E5B">
              <w:t>xuất trình giấy tờ tuỳ thân</w:t>
            </w:r>
            <w:r w:rsidRPr="00467468">
              <w:t>; trường hợp được ủy quyền thì</w:t>
            </w:r>
            <w:r w:rsidRPr="00354787">
              <w:t xml:space="preserve"> </w:t>
            </w:r>
            <w:r w:rsidRPr="00ED6068">
              <w:t xml:space="preserve">yêu cầu xuất trình </w:t>
            </w:r>
            <w:r w:rsidRPr="00354787">
              <w:t>gi</w:t>
            </w:r>
            <w:r>
              <w:t>ấy ủy quyền</w:t>
            </w:r>
            <w:r w:rsidRPr="00420E5B">
              <w:t xml:space="preserve">. </w:t>
            </w:r>
          </w:p>
          <w:p w:rsidR="009C1510" w:rsidRPr="00545EB9" w:rsidRDefault="009C1510" w:rsidP="009C1510">
            <w:pPr>
              <w:jc w:val="both"/>
            </w:pPr>
            <w:r w:rsidRPr="003B3748">
              <w:rPr>
                <w:i/>
              </w:rPr>
              <w:t>- Bước 2:</w:t>
            </w:r>
            <w:r w:rsidRPr="00B66594">
              <w:t xml:space="preserve"> </w:t>
            </w:r>
            <w:r w:rsidRPr="003B3748">
              <w:rPr>
                <w:i/>
              </w:rPr>
              <w:t>Nghe, ghi chép nội dung khiếu nại, tố cáo, kiến nghị, phản ánh, tiếp nhận thông tin, tài liệu</w:t>
            </w:r>
          </w:p>
          <w:p w:rsidR="009C1510" w:rsidRPr="00F62682" w:rsidRDefault="009C1510" w:rsidP="009C1510">
            <w:pPr>
              <w:jc w:val="both"/>
            </w:pPr>
            <w:r w:rsidRPr="00F62682">
              <w:t>Khi người khiếu nại</w:t>
            </w:r>
            <w:r w:rsidRPr="00ED6929">
              <w:t>, tố cáo, kiến nghị, phản ánh</w:t>
            </w:r>
            <w:r w:rsidRPr="00F62682">
              <w:t xml:space="preserve"> có đơn trình bày nội dung rõ ràng, đầy đủ thì người tiếp công dân cần xác định nội dung vụ việc, yêu cầu của </w:t>
            </w:r>
            <w:r w:rsidRPr="00ED6929">
              <w:t xml:space="preserve">công dân </w:t>
            </w:r>
            <w:r w:rsidRPr="00F62682">
              <w:t>để xử lý cho phù hợp.</w:t>
            </w:r>
          </w:p>
          <w:p w:rsidR="009C1510" w:rsidRPr="006B73AE" w:rsidRDefault="009C1510" w:rsidP="009C1510">
            <w:pPr>
              <w:jc w:val="both"/>
            </w:pPr>
            <w:r w:rsidRPr="00F62682">
              <w:t xml:space="preserve">Nếu nội dung đơn khiếu nại </w:t>
            </w:r>
            <w:r w:rsidRPr="00ED6929">
              <w:t>tố cáo, kiến nghị, phản ánh</w:t>
            </w:r>
            <w:r w:rsidRPr="00F62682">
              <w:t xml:space="preserve"> không rõ ràng, chưa đầy đủ thì người tiếp công dân đề nghị </w:t>
            </w:r>
            <w:r w:rsidRPr="00ED6929">
              <w:t xml:space="preserve">công dân </w:t>
            </w:r>
            <w:r w:rsidRPr="00F62682">
              <w:t>viết lại đơn hoặc viết bổ sung vào đơn những nội dung chưa rõ, còn thiếu.</w:t>
            </w:r>
          </w:p>
          <w:p w:rsidR="009C1510" w:rsidRPr="00F62682" w:rsidRDefault="009C1510" w:rsidP="009C1510">
            <w:pPr>
              <w:jc w:val="both"/>
            </w:pPr>
            <w:r w:rsidRPr="00F62682">
              <w:t xml:space="preserve"> Trường hợp không có đơn khiếu nại</w:t>
            </w:r>
            <w:r w:rsidRPr="006B73AE">
              <w:t>,</w:t>
            </w:r>
            <w:r w:rsidRPr="00ED6929">
              <w:t xml:space="preserve"> tố cáo, kiến nghị, phản ánh</w:t>
            </w:r>
            <w:r w:rsidRPr="00F62682">
              <w:t xml:space="preserve"> thì người tiếp công dân hướng dẫn </w:t>
            </w:r>
            <w:r w:rsidRPr="006B73AE">
              <w:t xml:space="preserve">công dân </w:t>
            </w:r>
            <w:r>
              <w:t>viết đơn</w:t>
            </w:r>
            <w:r w:rsidRPr="006B73AE">
              <w:t xml:space="preserve"> theo quy định của pháp luật</w:t>
            </w:r>
            <w:r w:rsidRPr="00F62682">
              <w:t>.</w:t>
            </w:r>
          </w:p>
          <w:p w:rsidR="009C1510" w:rsidRPr="006B73AE" w:rsidRDefault="009C1510" w:rsidP="009C1510">
            <w:pPr>
              <w:jc w:val="both"/>
            </w:pPr>
            <w:r w:rsidRPr="00F62682">
              <w:t>Nếu công dân trình bày trực tiếp thì người tiếp công dân ghi chép đầy đủ, trung thực, chính xác nội dung khiếu nại</w:t>
            </w:r>
            <w:r w:rsidRPr="007E6B1D">
              <w:t xml:space="preserve">, </w:t>
            </w:r>
            <w:r w:rsidRPr="00ED6929">
              <w:t>tố cáo, kiến nghị, phản ánh</w:t>
            </w:r>
            <w:r w:rsidRPr="00F62682">
              <w:t xml:space="preserve"> do công dân trình bày; nội dung nào chưa rõ thì đề nghị </w:t>
            </w:r>
            <w:r w:rsidRPr="007E6B1D">
              <w:t xml:space="preserve">công dân </w:t>
            </w:r>
            <w:r w:rsidRPr="00F62682">
              <w:t xml:space="preserve">trình bày thêm, sau đó đọc lại cho </w:t>
            </w:r>
            <w:r w:rsidRPr="007E6B1D">
              <w:t xml:space="preserve">công dân </w:t>
            </w:r>
            <w:r w:rsidRPr="00F62682">
              <w:t xml:space="preserve">nghe và đề nghị </w:t>
            </w:r>
            <w:r w:rsidRPr="007E6B1D">
              <w:t xml:space="preserve">công dân </w:t>
            </w:r>
            <w:r w:rsidRPr="00F62682">
              <w:t>ký tên hoặc điểm chỉ xác nhận vào văn bản.</w:t>
            </w:r>
          </w:p>
          <w:p w:rsidR="009C1510" w:rsidRPr="00F62682" w:rsidRDefault="009C1510" w:rsidP="009C1510">
            <w:pPr>
              <w:jc w:val="both"/>
            </w:pPr>
            <w:r w:rsidRPr="00F62682">
              <w:t xml:space="preserve">Trường hợp nhiều người </w:t>
            </w:r>
            <w:r w:rsidRPr="006B73AE">
              <w:t xml:space="preserve">đến </w:t>
            </w:r>
            <w:r w:rsidRPr="00F62682">
              <w:t>khiếu nại</w:t>
            </w:r>
            <w:r w:rsidRPr="007E6B1D">
              <w:t xml:space="preserve">, </w:t>
            </w:r>
            <w:r w:rsidRPr="00ED6929">
              <w:t>tố cáo, kiến nghị, phản ánh</w:t>
            </w:r>
            <w:r w:rsidRPr="00F62682">
              <w:t xml:space="preserve"> về cùng một nội dung thì người tiếp công dân hướng dẫn </w:t>
            </w:r>
            <w:r w:rsidRPr="007E6B1D">
              <w:t xml:space="preserve">họ </w:t>
            </w:r>
            <w:r w:rsidRPr="00F62682">
              <w:lastRenderedPageBreak/>
              <w:t xml:space="preserve">cử người đại diện để trình bày nội dung khiếu nại, </w:t>
            </w:r>
            <w:r w:rsidRPr="00ED6929">
              <w:t>tố cáo, kiến nghị, phản ánh</w:t>
            </w:r>
            <w:r w:rsidRPr="00A722B9">
              <w:t>;</w:t>
            </w:r>
            <w:r w:rsidRPr="00F62682">
              <w:t xml:space="preserve"> người tiếp công dân ghi lại nội dung bằng văn bản.</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Trường hợp đơn có nhiều nội dung khác nhau thì người tiếp công dân hướng dẫn công dân tách riêng từng nội dung để gửi đến đúng cơ quan, tổ chức, đơn vị có thẩm quyền giải quyết.</w:t>
            </w:r>
          </w:p>
          <w:p w:rsidR="009C1510" w:rsidRPr="004B2673" w:rsidRDefault="009C1510" w:rsidP="009C1510">
            <w:pPr>
              <w:jc w:val="both"/>
            </w:pPr>
            <w:r w:rsidRPr="004B2673">
              <w:t xml:space="preserve">Người tiếp công dân tiếp nhận các </w:t>
            </w:r>
            <w:r w:rsidRPr="00545EB9">
              <w:t xml:space="preserve">thông tin, </w:t>
            </w:r>
            <w:r w:rsidRPr="004B2673">
              <w:t>tài liệu</w:t>
            </w:r>
            <w:r w:rsidRPr="00545EB9">
              <w:t>, bằng chứng</w:t>
            </w:r>
            <w:r w:rsidRPr="004B2673">
              <w:t xml:space="preserve"> liên quan đến việc khiếu nại, tố cáo, </w:t>
            </w:r>
            <w:r w:rsidRPr="00545EB9">
              <w:t xml:space="preserve">kiến nghị, </w:t>
            </w:r>
            <w:r w:rsidRPr="004B2673">
              <w:t xml:space="preserve">phản ánh do công dân cung cấp </w:t>
            </w:r>
            <w:r w:rsidRPr="00545EB9">
              <w:t xml:space="preserve">(nếu có) </w:t>
            </w:r>
            <w:r w:rsidRPr="004B2673">
              <w:t>và phải viết, giao giấy  biên nhận các tài liệu đã tiếp nhận cho công dân.</w:t>
            </w:r>
          </w:p>
          <w:p w:rsidR="009C1510" w:rsidRPr="003B3748" w:rsidRDefault="009C1510" w:rsidP="009C1510">
            <w:pPr>
              <w:jc w:val="both"/>
              <w:rPr>
                <w:i/>
              </w:rPr>
            </w:pPr>
            <w:r w:rsidRPr="003B3748">
              <w:rPr>
                <w:i/>
              </w:rPr>
              <w:t>Bước 3: Phân loại, xử lý khiếu nại, tố cáo, kiến nghị, phản ánh  tại nơi tiếp công dân</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khiếu nại, tố cáo</w:t>
            </w:r>
            <w:r w:rsidRPr="003B3748">
              <w:rPr>
                <w:sz w:val="28"/>
                <w:szCs w:val="28"/>
                <w:lang w:val="vi-VN"/>
              </w:rPr>
              <w:t xml:space="preserve"> đến cơ quan, tổ chức, đơn vị, người có thẩm quyền thụ lý, giải quyết trong quá trình tiếp công dân được thực hiện như sau:</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Nếu khiếu nại, tố cáo thuộc thẩm quyền giải quyết của cấp dưới mà chưa được giải quyết thì xử lý như sau:</w:t>
            </w:r>
          </w:p>
          <w:p w:rsidR="009C1510" w:rsidRPr="006B73AE" w:rsidRDefault="009C1510" w:rsidP="009C1510">
            <w:pPr>
              <w:jc w:val="both"/>
            </w:pPr>
            <w:r w:rsidRPr="00F62682">
              <w:t xml:space="preserve">Trường hợp khiếu nại thuộc thẩm quyền của cấp dưới nhưng quá thời gian quy định mà chưa được giải quyết thì người tiếp công dân phải báo cáo với </w:t>
            </w:r>
            <w:r w:rsidRPr="003B3748">
              <w:rPr>
                <w:shd w:val="solid" w:color="FFFFFF" w:fill="auto"/>
              </w:rPr>
              <w:t>thủ trưởng</w:t>
            </w:r>
            <w:r w:rsidRPr="00F62682">
              <w:t xml:space="preserve"> cơ quan, tổ chức, đơn vị xem xét, quyết định</w:t>
            </w:r>
            <w:r w:rsidRPr="006B73AE">
              <w:t>.</w:t>
            </w:r>
          </w:p>
          <w:p w:rsidR="009C1510" w:rsidRPr="006B73AE" w:rsidRDefault="009C1510" w:rsidP="009C1510">
            <w:pPr>
              <w:jc w:val="both"/>
            </w:pPr>
            <w:r w:rsidRPr="00EF7811">
              <w:t>Trường hợp khiếu nại lần đầu đã hết thời hạn nhưng chưa được giải quyết thì người tiếp công dân báo cáo thủ trưởng cơ quan, tổ chức, đơn vị để xem xét, giải quyết theo quy định của Luật khiếu nại</w:t>
            </w:r>
            <w:r w:rsidRPr="006B73AE">
              <w:t>.</w:t>
            </w:r>
          </w:p>
          <w:p w:rsidR="009C1510" w:rsidRPr="006B73AE" w:rsidRDefault="009C1510" w:rsidP="009C1510">
            <w:pPr>
              <w:jc w:val="both"/>
            </w:pPr>
            <w:r w:rsidRPr="009F4E26">
              <w:t xml:space="preserve">Trường hợp tố cáo thuộc thẩm quyền giải quyết của cơ quan, tổ chức, đơn vị cấp dưới trực tiếp nhưng quá thời gian quy định mà chưa được giải quyết thì người tiếp công dân báo cáo thủ trưởng cơ quan, tổ chức, </w:t>
            </w:r>
            <w:r w:rsidRPr="003B3748">
              <w:rPr>
                <w:shd w:val="solid" w:color="FFFFFF" w:fill="auto"/>
              </w:rPr>
              <w:t>đơn vị</w:t>
            </w:r>
            <w:r w:rsidRPr="009F4E26">
              <w:t xml:space="preserve"> để ra văn bản yêu cầu cấp dưới giải quyết</w:t>
            </w:r>
            <w:r w:rsidRPr="006B73AE">
              <w:t>.</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kiến nghị, phản ánh</w:t>
            </w:r>
            <w:r w:rsidRPr="003B3748">
              <w:rPr>
                <w:sz w:val="28"/>
                <w:szCs w:val="28"/>
                <w:lang w:val="vi-VN"/>
              </w:rPr>
              <w:t xml:space="preserve"> đến cơ quan, tổ chức, </w:t>
            </w:r>
            <w:r w:rsidRPr="003B3748">
              <w:rPr>
                <w:sz w:val="28"/>
                <w:szCs w:val="28"/>
                <w:lang w:val="vi-VN"/>
              </w:rPr>
              <w:lastRenderedPageBreak/>
              <w:t>đơn vị, người có thẩm quyền thụ lý, giải quyết trong quá trình tiếp công dân được thực hiện như sau:</w:t>
            </w:r>
          </w:p>
          <w:p w:rsidR="009C1510" w:rsidRPr="003B3748" w:rsidRDefault="009C1510" w:rsidP="009C1510">
            <w:pPr>
              <w:pStyle w:val="NormalWeb"/>
              <w:spacing w:before="0" w:beforeAutospacing="0" w:after="0" w:afterAutospacing="0"/>
              <w:jc w:val="both"/>
              <w:rPr>
                <w:sz w:val="28"/>
                <w:szCs w:val="28"/>
                <w:lang w:val="vi-VN"/>
              </w:rPr>
            </w:pPr>
            <w:r w:rsidRPr="003B3748">
              <w:rPr>
                <w:sz w:val="28"/>
                <w:szCs w:val="28"/>
                <w:lang w:val="vi-VN"/>
              </w:rP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9C1510" w:rsidRPr="003B3748" w:rsidRDefault="009C1510" w:rsidP="009C1510">
            <w:pPr>
              <w:pStyle w:val="NormalWeb"/>
              <w:spacing w:before="120" w:beforeAutospacing="0" w:after="120" w:afterAutospacing="0"/>
              <w:jc w:val="both"/>
              <w:rPr>
                <w:sz w:val="28"/>
                <w:szCs w:val="28"/>
                <w:lang w:val="vi-VN"/>
              </w:rPr>
            </w:pPr>
            <w:r w:rsidRPr="003B3748">
              <w:rPr>
                <w:sz w:val="28"/>
                <w:szCs w:val="28"/>
                <w:lang w:val="vi-VN"/>
              </w:rPr>
              <w:t>+ 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r>
      <w:tr w:rsidR="009C1510" w:rsidRPr="00420E5B" w:rsidTr="009C1510">
        <w:tc>
          <w:tcPr>
            <w:tcW w:w="1648" w:type="dxa"/>
          </w:tcPr>
          <w:p w:rsidR="009C1510" w:rsidRPr="00420E5B" w:rsidRDefault="009C1510" w:rsidP="009C1510">
            <w:r w:rsidRPr="00420E5B">
              <w:lastRenderedPageBreak/>
              <w:t>Cách thức thực hiện</w:t>
            </w:r>
          </w:p>
        </w:tc>
        <w:tc>
          <w:tcPr>
            <w:tcW w:w="7616" w:type="dxa"/>
          </w:tcPr>
          <w:p w:rsidR="009C1510" w:rsidRPr="006B73AE" w:rsidRDefault="009C1510" w:rsidP="009C1510">
            <w:r w:rsidRPr="00133791">
              <w:t xml:space="preserve">Công dân </w:t>
            </w:r>
            <w:r>
              <w:t xml:space="preserve"> </w:t>
            </w:r>
            <w:r w:rsidRPr="00133791">
              <w:t>đ</w:t>
            </w:r>
            <w:r w:rsidRPr="00420E5B">
              <w:t>ến trụ sở</w:t>
            </w:r>
            <w:r w:rsidRPr="006B73AE">
              <w:t>, địa điểm tiếp công dân</w:t>
            </w:r>
          </w:p>
        </w:tc>
      </w:tr>
      <w:tr w:rsidR="009C1510" w:rsidRPr="00420E5B" w:rsidTr="009C1510">
        <w:tc>
          <w:tcPr>
            <w:tcW w:w="1648" w:type="dxa"/>
          </w:tcPr>
          <w:p w:rsidR="009C1510" w:rsidRPr="00420E5B" w:rsidRDefault="009C1510" w:rsidP="009C1510">
            <w:r w:rsidRPr="00420E5B">
              <w:t>Hồ sơ</w:t>
            </w:r>
          </w:p>
        </w:tc>
        <w:tc>
          <w:tcPr>
            <w:tcW w:w="7616" w:type="dxa"/>
          </w:tcPr>
          <w:p w:rsidR="009C1510" w:rsidRPr="00420E5B" w:rsidRDefault="009C1510" w:rsidP="009C1510">
            <w:pPr>
              <w:jc w:val="both"/>
            </w:pPr>
            <w:r w:rsidRPr="00420E5B">
              <w:t>- Thành phần hồ sơ, bao gồm:</w:t>
            </w:r>
          </w:p>
          <w:p w:rsidR="009C1510" w:rsidRPr="00420E5B" w:rsidRDefault="009C1510" w:rsidP="009C1510">
            <w:pPr>
              <w:jc w:val="both"/>
            </w:pPr>
            <w:r w:rsidRPr="00420E5B">
              <w:t>+ Đơn khiếu nại, đơn tố cáo</w:t>
            </w:r>
            <w:r w:rsidRPr="000851F9">
              <w:t>, đơn kiến nghị, đơn phản ánh</w:t>
            </w:r>
            <w:r w:rsidRPr="00420E5B">
              <w:t xml:space="preserve"> hoặc văn bản ghi lại nội dung khiếu nại, tố cáo</w:t>
            </w:r>
            <w:r w:rsidRPr="000851F9">
              <w:t>, kiến nghị, phản ánh</w:t>
            </w:r>
            <w:r w:rsidRPr="00420E5B">
              <w:t xml:space="preserve"> (có </w:t>
            </w:r>
            <w:r w:rsidRPr="00345936">
              <w:t xml:space="preserve">chữ ký </w:t>
            </w:r>
            <w:r w:rsidRPr="00420E5B">
              <w:t>hoặc điểm chỉ của công dân);</w:t>
            </w:r>
          </w:p>
          <w:p w:rsidR="009C1510" w:rsidRPr="00420E5B" w:rsidRDefault="009C1510" w:rsidP="009C1510">
            <w:pPr>
              <w:jc w:val="both"/>
            </w:pPr>
            <w:r w:rsidRPr="00420E5B">
              <w:t>+ Các tài liệu, giấy tờ do người khiếu nại, tố cáo</w:t>
            </w:r>
            <w:r w:rsidRPr="000851F9">
              <w:t>, kiến nghị, phản ánh</w:t>
            </w:r>
            <w:r w:rsidRPr="00420E5B">
              <w:t xml:space="preserve"> cung cấp.</w:t>
            </w:r>
          </w:p>
          <w:p w:rsidR="009C1510" w:rsidRPr="00420E5B" w:rsidRDefault="009C1510" w:rsidP="009C1510">
            <w:pPr>
              <w:jc w:val="both"/>
            </w:pPr>
            <w:r w:rsidRPr="00420E5B">
              <w:t>- Số lượng hồ sơ: 01 bộ</w:t>
            </w:r>
          </w:p>
        </w:tc>
      </w:tr>
      <w:tr w:rsidR="009C1510" w:rsidRPr="00420E5B" w:rsidTr="009C1510">
        <w:trPr>
          <w:trHeight w:val="841"/>
        </w:trPr>
        <w:tc>
          <w:tcPr>
            <w:tcW w:w="1648" w:type="dxa"/>
          </w:tcPr>
          <w:p w:rsidR="009C1510" w:rsidRPr="00420E5B" w:rsidRDefault="009C1510" w:rsidP="009C1510">
            <w:r w:rsidRPr="00420E5B">
              <w:t>Thời  hạn giải quyết (tối đa)</w:t>
            </w:r>
          </w:p>
        </w:tc>
        <w:tc>
          <w:tcPr>
            <w:tcW w:w="7616" w:type="dxa"/>
          </w:tcPr>
          <w:p w:rsidR="009C1510" w:rsidRPr="005902A1" w:rsidRDefault="009C1510" w:rsidP="009C1510">
            <w:pPr>
              <w:jc w:val="both"/>
            </w:pPr>
            <w:r w:rsidRPr="005902A1">
              <w:rPr>
                <w:i/>
              </w:rPr>
              <w:t>Theo khoản 1 Điều 28 Luật Tiếp công dân:</w:t>
            </w:r>
            <w:r w:rsidRPr="00FA4208">
              <w:t xml:space="preserve"> </w:t>
            </w:r>
          </w:p>
          <w:p w:rsidR="009C1510" w:rsidRPr="00420E5B" w:rsidRDefault="009C1510" w:rsidP="009C1510">
            <w:pPr>
              <w:jc w:val="both"/>
            </w:pPr>
            <w:r w:rsidRPr="00FA4208">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9C1510" w:rsidRPr="00420E5B" w:rsidTr="009C1510">
        <w:tc>
          <w:tcPr>
            <w:tcW w:w="1648" w:type="dxa"/>
          </w:tcPr>
          <w:p w:rsidR="009C1510" w:rsidRPr="00420E5B" w:rsidRDefault="009C1510" w:rsidP="009C1510">
            <w:r w:rsidRPr="00420E5B">
              <w:t>Cơ quan thực hiện TTHC</w:t>
            </w:r>
          </w:p>
        </w:tc>
        <w:tc>
          <w:tcPr>
            <w:tcW w:w="7616" w:type="dxa"/>
          </w:tcPr>
          <w:p w:rsidR="009C1510" w:rsidRPr="00420E5B" w:rsidRDefault="009C1510" w:rsidP="009C1510">
            <w:pPr>
              <w:jc w:val="both"/>
            </w:pPr>
            <w:r w:rsidRPr="003B3748">
              <w:rPr>
                <w:i/>
              </w:rPr>
              <w:t>- Cơ quan có thẩm quyền quyết định</w:t>
            </w:r>
            <w:r w:rsidRPr="00420E5B">
              <w:t>: Chủ tịch UBND cấp huyện</w:t>
            </w:r>
            <w:r w:rsidRPr="000D3C92">
              <w:t xml:space="preserve">, </w:t>
            </w:r>
            <w:r w:rsidRPr="009E1395">
              <w:t xml:space="preserve">Chánh Thanh tra huyện, </w:t>
            </w:r>
            <w:r w:rsidRPr="000D3C92">
              <w:t xml:space="preserve">Trưởng phòng </w:t>
            </w:r>
            <w:r w:rsidRPr="000851F9">
              <w:t xml:space="preserve">chuyên môn </w:t>
            </w:r>
            <w:r w:rsidRPr="000D3C92">
              <w:t xml:space="preserve">trực thuộc UBND </w:t>
            </w:r>
            <w:r w:rsidRPr="00594882">
              <w:t xml:space="preserve">cấp </w:t>
            </w:r>
            <w:r w:rsidRPr="000D3C92">
              <w:t>huyện</w:t>
            </w:r>
            <w:r w:rsidRPr="00420E5B">
              <w:t>.</w:t>
            </w:r>
          </w:p>
          <w:p w:rsidR="009C1510" w:rsidRPr="00420E5B" w:rsidRDefault="009C1510" w:rsidP="009C1510">
            <w:pPr>
              <w:jc w:val="both"/>
            </w:pPr>
            <w:r w:rsidRPr="003B3748">
              <w:rPr>
                <w:i/>
              </w:rPr>
              <w:t>- Cơ quan trực tiếp thực hiện</w:t>
            </w:r>
            <w:r w:rsidRPr="00420E5B">
              <w:t xml:space="preserve">: </w:t>
            </w:r>
            <w:r w:rsidRPr="001F4F36">
              <w:t>Ban tiếp công dân</w:t>
            </w:r>
            <w:r w:rsidRPr="00420E5B">
              <w:t xml:space="preserve"> cấp huyện</w:t>
            </w:r>
            <w:r w:rsidRPr="00594882">
              <w:t xml:space="preserve">, </w:t>
            </w:r>
            <w:r w:rsidRPr="009E1395">
              <w:t xml:space="preserve">Thanh tra huyện; </w:t>
            </w:r>
            <w:r w:rsidRPr="00594882">
              <w:t xml:space="preserve">các phòng chuyên môn </w:t>
            </w:r>
            <w:r w:rsidRPr="000D3C92">
              <w:t xml:space="preserve">trực thuộc UBND </w:t>
            </w:r>
            <w:r w:rsidRPr="00594882">
              <w:t xml:space="preserve">cấp </w:t>
            </w:r>
            <w:r w:rsidRPr="000D3C92">
              <w:t>huyện</w:t>
            </w:r>
            <w:r>
              <w:t>.</w:t>
            </w:r>
          </w:p>
        </w:tc>
      </w:tr>
      <w:tr w:rsidR="009C1510" w:rsidRPr="00420E5B" w:rsidTr="009C1510">
        <w:tc>
          <w:tcPr>
            <w:tcW w:w="1648" w:type="dxa"/>
          </w:tcPr>
          <w:p w:rsidR="009C1510" w:rsidRPr="00420E5B" w:rsidRDefault="009C1510" w:rsidP="009C1510">
            <w:r w:rsidRPr="00420E5B">
              <w:t>Đối tượng thực hiện TTHC</w:t>
            </w:r>
          </w:p>
        </w:tc>
        <w:tc>
          <w:tcPr>
            <w:tcW w:w="7616" w:type="dxa"/>
          </w:tcPr>
          <w:p w:rsidR="009C1510" w:rsidRPr="00420E5B" w:rsidRDefault="009C1510" w:rsidP="009C1510">
            <w:r w:rsidRPr="00420E5B">
              <w:t>- Cá nhân</w:t>
            </w:r>
          </w:p>
          <w:p w:rsidR="009C1510" w:rsidRPr="00420E5B" w:rsidRDefault="009C1510" w:rsidP="009C1510">
            <w:r w:rsidRPr="00420E5B">
              <w:t>- Tổ chức</w:t>
            </w:r>
          </w:p>
        </w:tc>
      </w:tr>
      <w:tr w:rsidR="009C1510" w:rsidRPr="00420E5B" w:rsidTr="009C1510">
        <w:tc>
          <w:tcPr>
            <w:tcW w:w="1648" w:type="dxa"/>
          </w:tcPr>
          <w:p w:rsidR="009C1510" w:rsidRPr="00420E5B" w:rsidRDefault="009C1510" w:rsidP="009C1510">
            <w:pPr>
              <w:jc w:val="both"/>
            </w:pPr>
            <w:r w:rsidRPr="00420E5B">
              <w:t>Tên mẫu đơn, mẫu tờ khai</w:t>
            </w:r>
          </w:p>
        </w:tc>
        <w:tc>
          <w:tcPr>
            <w:tcW w:w="7616" w:type="dxa"/>
          </w:tcPr>
          <w:p w:rsidR="009C1510" w:rsidRPr="009F36BE" w:rsidRDefault="009C1510" w:rsidP="009C1510">
            <w:r w:rsidRPr="00FF5DD5">
              <w:t>C</w:t>
            </w:r>
            <w:r>
              <w:t xml:space="preserve">ác mẫu văn bản ban hành kèm theo </w:t>
            </w:r>
            <w:r w:rsidRPr="00921419">
              <w:t>Thông tư số 0</w:t>
            </w:r>
            <w:r w:rsidRPr="009F36BE">
              <w:t>6</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9F36BE">
              <w:t>tiếp công dân</w:t>
            </w:r>
            <w:r w:rsidRPr="00B77196">
              <w:t>; Thông tư số 02/2016/TT-TTCP ngày 20/10/2016 của Thanh tra Chính phủ.</w:t>
            </w:r>
          </w:p>
        </w:tc>
      </w:tr>
      <w:tr w:rsidR="009C1510" w:rsidRPr="00420E5B" w:rsidTr="009C1510">
        <w:tc>
          <w:tcPr>
            <w:tcW w:w="1648" w:type="dxa"/>
          </w:tcPr>
          <w:p w:rsidR="009C1510" w:rsidRPr="00420E5B" w:rsidRDefault="009C1510" w:rsidP="009C1510">
            <w:r w:rsidRPr="00420E5B">
              <w:t>Kết quả của việc thực hiện TTHC</w:t>
            </w:r>
          </w:p>
        </w:tc>
        <w:tc>
          <w:tcPr>
            <w:tcW w:w="7616" w:type="dxa"/>
          </w:tcPr>
          <w:p w:rsidR="009C1510" w:rsidRPr="006A49A0" w:rsidRDefault="009C1510" w:rsidP="009C1510">
            <w:pPr>
              <w:jc w:val="both"/>
            </w:pPr>
            <w:r w:rsidRPr="006A49A0">
              <w:t>Cán bộ tiếp dân trả lời trực tiếp hoặc thông báo bằng văn bản</w:t>
            </w:r>
          </w:p>
        </w:tc>
      </w:tr>
      <w:tr w:rsidR="009C1510" w:rsidRPr="00420E5B" w:rsidTr="009C1510">
        <w:tc>
          <w:tcPr>
            <w:tcW w:w="1648" w:type="dxa"/>
          </w:tcPr>
          <w:p w:rsidR="009C1510" w:rsidRPr="00420E5B" w:rsidRDefault="009C1510" w:rsidP="009C1510">
            <w:pPr>
              <w:jc w:val="both"/>
            </w:pPr>
            <w:r w:rsidRPr="00420E5B">
              <w:t>Yêu cầu, điều kiện thực hiện TTHC</w:t>
            </w:r>
          </w:p>
        </w:tc>
        <w:tc>
          <w:tcPr>
            <w:tcW w:w="7616" w:type="dxa"/>
          </w:tcPr>
          <w:p w:rsidR="009C1510" w:rsidRPr="00C21493" w:rsidRDefault="009C1510" w:rsidP="009C1510">
            <w:pPr>
              <w:keepNext/>
              <w:jc w:val="both"/>
            </w:pPr>
            <w:r>
              <w:t xml:space="preserve">Theo Điều </w:t>
            </w:r>
            <w:r w:rsidRPr="00C21493">
              <w:t>9, Luật tiếp công dân, người tiếp công dân được từ chối tiếp người đến nơi tiếp công dân trong các trường hợp sau đây:</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 xml:space="preserve">1. Người trong tình trạng say do dùng chất kích thích, người mắc bệnh tâm thần hoặc một bệnh khác làm mất khả năng </w:t>
            </w:r>
            <w:r w:rsidRPr="003B3748">
              <w:rPr>
                <w:sz w:val="28"/>
                <w:szCs w:val="28"/>
                <w:lang w:val="vi-VN"/>
              </w:rPr>
              <w:lastRenderedPageBreak/>
              <w:t>nhận thức hoặc khả năng điều khiển hành vi của mình;</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2. Người có hành vi đe dọa, xúc phạm cơ quan, tổ chức, đơn vị, người tiếp công dân, người thi hành công vụ hoặc có hành vi khác vi phạm nội quy nơi tiếp công dân;</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9C1510" w:rsidRPr="003B3748" w:rsidRDefault="009C1510" w:rsidP="009C1510">
            <w:pPr>
              <w:pStyle w:val="NormalWeb"/>
              <w:spacing w:before="120" w:beforeAutospacing="0" w:after="120" w:afterAutospacing="0"/>
              <w:ind w:firstLine="720"/>
              <w:jc w:val="both"/>
              <w:rPr>
                <w:sz w:val="28"/>
                <w:szCs w:val="28"/>
                <w:lang w:val="vi-VN"/>
              </w:rPr>
            </w:pPr>
            <w:r w:rsidRPr="003B3748">
              <w:rPr>
                <w:sz w:val="28"/>
                <w:szCs w:val="28"/>
                <w:lang w:val="vi-VN"/>
              </w:rPr>
              <w:t>4. Những trường hợp khác theo quy định của pháp luật.</w:t>
            </w:r>
          </w:p>
        </w:tc>
      </w:tr>
      <w:tr w:rsidR="009C1510" w:rsidRPr="00420E5B" w:rsidTr="009C1510">
        <w:tc>
          <w:tcPr>
            <w:tcW w:w="1648" w:type="dxa"/>
          </w:tcPr>
          <w:p w:rsidR="009C1510" w:rsidRPr="00420E5B" w:rsidRDefault="009C1510" w:rsidP="009C1510">
            <w:r w:rsidRPr="00420E5B">
              <w:lastRenderedPageBreak/>
              <w:t>Căn cứ pháp lý của TTHC</w:t>
            </w:r>
          </w:p>
        </w:tc>
        <w:tc>
          <w:tcPr>
            <w:tcW w:w="7616" w:type="dxa"/>
          </w:tcPr>
          <w:p w:rsidR="009C1510" w:rsidRPr="00A10BC4" w:rsidRDefault="009C1510" w:rsidP="009C1510">
            <w:pPr>
              <w:jc w:val="both"/>
            </w:pPr>
            <w:r w:rsidRPr="00C21493">
              <w:t xml:space="preserve">Luật tiếp công dân năm 2013; </w:t>
            </w:r>
            <w:r>
              <w:t xml:space="preserve">Luật khiếu nại, </w:t>
            </w:r>
            <w:r w:rsidRPr="0049165C">
              <w:t xml:space="preserve">Luật tố cáo năm 2011; </w:t>
            </w:r>
            <w:r w:rsidRPr="009B683B">
              <w:t>Nghị định số 75/2012/NĐ-CP ngày 03/10/2012 của Chính phủ quy định chi tiết</w:t>
            </w:r>
            <w:r>
              <w:t xml:space="preserve"> một số điều của Luật khiếu nại</w:t>
            </w:r>
            <w:r w:rsidRPr="009B683B">
              <w:t xml:space="preserve">; Nghị định số 76/2012/NĐ-CP ngày 03/10/2012 của Chính phủ quy định chi tiết thi hành một số điều của Luật tố cáo; </w:t>
            </w:r>
            <w:r w:rsidRPr="00C21493">
              <w:t>Nghị định số 64/2014/NĐ-CP ngày 26/6/2014 quy định chi tiết thi hành một</w:t>
            </w:r>
            <w:r>
              <w:t xml:space="preserve"> số điều của Luật tiếp công dân</w:t>
            </w:r>
            <w:r w:rsidRPr="00A10BC4">
              <w:t>; Thông tư số 06/2014/TT-TTCP ngày 31/10/2014 quy định quy trình tiếp công dân</w:t>
            </w:r>
            <w:r w:rsidRPr="00420E5B">
              <w:t>.</w:t>
            </w:r>
          </w:p>
        </w:tc>
      </w:tr>
    </w:tbl>
    <w:p w:rsidR="004E2CDF" w:rsidRPr="004E2CDF" w:rsidRDefault="004E2CDF" w:rsidP="004E2CDF">
      <w:pPr>
        <w:tabs>
          <w:tab w:val="left" w:pos="1560"/>
        </w:tabs>
        <w:ind w:left="720"/>
        <w:rPr>
          <w:b/>
        </w:rPr>
      </w:pPr>
    </w:p>
    <w:p w:rsidR="004E2CDF" w:rsidRPr="00B37068" w:rsidRDefault="004E2CDF" w:rsidP="00B37068">
      <w:pPr>
        <w:pStyle w:val="ListParagraph"/>
        <w:numPr>
          <w:ilvl w:val="0"/>
          <w:numId w:val="12"/>
        </w:numPr>
        <w:tabs>
          <w:tab w:val="left" w:pos="1560"/>
        </w:tabs>
        <w:rPr>
          <w:b/>
        </w:rPr>
      </w:pPr>
      <w:r w:rsidRPr="00B37068">
        <w:rPr>
          <w:b/>
        </w:rPr>
        <w:t xml:space="preserve">Lĩnh vực Xử lý đơn </w:t>
      </w:r>
    </w:p>
    <w:p w:rsidR="004E2CDF" w:rsidRPr="00B86A63" w:rsidRDefault="004E2CDF" w:rsidP="004E2CDF">
      <w:pPr>
        <w:tabs>
          <w:tab w:val="left" w:pos="1560"/>
        </w:tabs>
        <w:ind w:left="720"/>
        <w:rPr>
          <w:b/>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616"/>
      </w:tblGrid>
      <w:tr w:rsidR="004E2CDF" w:rsidRPr="00B86A63" w:rsidTr="009F5867">
        <w:tc>
          <w:tcPr>
            <w:tcW w:w="1648" w:type="dxa"/>
          </w:tcPr>
          <w:p w:rsidR="004E2CDF" w:rsidRPr="00B86A63" w:rsidRDefault="004E2CDF" w:rsidP="009F5867">
            <w:r w:rsidRPr="00B86A63">
              <w:t>Trình tự thực hiện</w:t>
            </w:r>
          </w:p>
        </w:tc>
        <w:tc>
          <w:tcPr>
            <w:tcW w:w="7616" w:type="dxa"/>
          </w:tcPr>
          <w:p w:rsidR="004E2CDF" w:rsidRPr="003B3748" w:rsidRDefault="004E2CDF" w:rsidP="009F5867">
            <w:pPr>
              <w:jc w:val="both"/>
              <w:rPr>
                <w:b/>
                <w:i/>
              </w:rPr>
            </w:pPr>
            <w:r w:rsidRPr="003B3748">
              <w:rPr>
                <w:i/>
              </w:rPr>
              <w:t xml:space="preserve"> </w:t>
            </w:r>
            <w:r w:rsidRPr="003B3748">
              <w:rPr>
                <w:b/>
                <w:i/>
              </w:rPr>
              <w:t>Bước 1: Nhận đơn</w:t>
            </w:r>
          </w:p>
          <w:p w:rsidR="004E2CDF" w:rsidRPr="00B86A63" w:rsidRDefault="004E2CDF" w:rsidP="009F5867">
            <w:pPr>
              <w:jc w:val="both"/>
            </w:pPr>
            <w:r>
              <w:t xml:space="preserve">Tiếp nhận đơn, vào sổ </w:t>
            </w:r>
            <w:r w:rsidRPr="00B86A63">
              <w:t>công văn đến</w:t>
            </w:r>
            <w:r>
              <w:t xml:space="preserve"> (ho</w:t>
            </w:r>
            <w:r w:rsidRPr="00A53C0A">
              <w:t>ặc</w:t>
            </w:r>
            <w:r>
              <w:t xml:space="preserve"> nh</w:t>
            </w:r>
            <w:r w:rsidRPr="00A53C0A">
              <w:t>ập</w:t>
            </w:r>
            <w:r>
              <w:t xml:space="preserve"> v</w:t>
            </w:r>
            <w:r w:rsidRPr="00A53C0A">
              <w:t>ào</w:t>
            </w:r>
            <w:r>
              <w:t xml:space="preserve"> m</w:t>
            </w:r>
            <w:r w:rsidRPr="00A53C0A">
              <w:t>áy</w:t>
            </w:r>
            <w:r>
              <w:t xml:space="preserve"> t</w:t>
            </w:r>
            <w:r w:rsidRPr="00A53C0A">
              <w:t>ính</w:t>
            </w:r>
            <w:r>
              <w:t>)</w:t>
            </w:r>
            <w:r w:rsidRPr="00B86A63">
              <w:t>.</w:t>
            </w:r>
          </w:p>
          <w:p w:rsidR="004E2CDF" w:rsidRPr="003B3748" w:rsidRDefault="004E2CDF" w:rsidP="009F5867">
            <w:pPr>
              <w:jc w:val="both"/>
              <w:rPr>
                <w:b/>
                <w:i/>
              </w:rPr>
            </w:pPr>
            <w:r w:rsidRPr="003B3748">
              <w:rPr>
                <w:i/>
              </w:rPr>
              <w:t xml:space="preserve"> </w:t>
            </w:r>
            <w:r w:rsidRPr="003B3748">
              <w:rPr>
                <w:b/>
                <w:i/>
              </w:rPr>
              <w:t xml:space="preserve">Bước 2: Phân loại và xử lý đơn </w:t>
            </w:r>
          </w:p>
          <w:p w:rsidR="004E2CDF" w:rsidRPr="003B3748" w:rsidRDefault="004E2CDF" w:rsidP="009F5867">
            <w:pPr>
              <w:jc w:val="both"/>
              <w:rPr>
                <w:b/>
                <w:i/>
              </w:rPr>
            </w:pPr>
            <w:r w:rsidRPr="00B86A63">
              <w:t xml:space="preserve"> </w:t>
            </w:r>
            <w:r w:rsidRPr="003B3748">
              <w:rPr>
                <w:i/>
              </w:rPr>
              <w:t xml:space="preserve">- </w:t>
            </w:r>
            <w:r w:rsidRPr="003B3748">
              <w:rPr>
                <w:b/>
                <w:i/>
              </w:rPr>
              <w:t>Đối với đơn khiếu nại:</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thuộc thẩm quyền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không thuộc thẩm quyền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do đại biểu Quốc hội, đại biểu Hội đồng nhân dân, </w:t>
            </w:r>
            <w:r w:rsidRPr="003B3748">
              <w:rPr>
                <w:sz w:val="28"/>
                <w:szCs w:val="28"/>
                <w:shd w:val="clear" w:color="auto" w:fill="FFFFFF"/>
                <w:lang w:val="vi-VN"/>
              </w:rPr>
              <w:t xml:space="preserve">Ủy ban </w:t>
            </w:r>
            <w:r w:rsidRPr="003B3748">
              <w:rPr>
                <w:sz w:val="28"/>
                <w:szCs w:val="28"/>
                <w:lang w:val="vi-VN"/>
              </w:rPr>
              <w:t xml:space="preserve">Mặt trận Tổ quốc Việt Nam và các thành viên của Mặt </w:t>
            </w:r>
            <w:r w:rsidRPr="003B3748">
              <w:rPr>
                <w:sz w:val="28"/>
                <w:szCs w:val="28"/>
                <w:lang w:val="vi-VN"/>
              </w:rPr>
              <w:lastRenderedPageBreak/>
              <w:t xml:space="preserve">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có họ tên, chữ ký của nhiều ng</w:t>
            </w:r>
            <w:r w:rsidRPr="003B3748">
              <w:rPr>
                <w:bCs/>
                <w:i/>
                <w:sz w:val="28"/>
                <w:szCs w:val="28"/>
                <w:shd w:val="clear" w:color="auto" w:fill="FFFFFF"/>
                <w:lang w:val="vi-VN"/>
              </w:rPr>
              <w:t>ườ</w:t>
            </w:r>
            <w:r w:rsidRPr="003B3748">
              <w:rPr>
                <w:bCs/>
                <w:i/>
                <w:sz w:val="28"/>
                <w:szCs w:val="28"/>
                <w:lang w:val="vi-VN"/>
              </w:rPr>
              <w:t>i:</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nhưng không thuộc thẩm quyền giải quyết của cơ quan, tổ chức, đơn vị thì người xử lý đơn hướng dẫn cho một người khiếu nại có họ, tên, địa chỉ rõ ràng gửi đơn đến đúng cơ quan, tổ chức, đơn vị, người có thẩm quyền giải quyết.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thuộc thẩm quyền giải quyết thì người xử lý đơn đề xuất thủ trưởng cơ quan, tổ chức, đơn vị thụ lý để giải quyết theo quy định của pháp luật.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có kèm theo giấy tờ, tài liệu gốc: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 nếu khiếu nại được thụ lý để giải quyết thì việc trả lại giấy tờ, tài liệu gốc được thực hiện ngay sau khi ban hành quyết định giải quyết khiếu nại.</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Đơn khiếu nại đối với quyết định giải quyết khiếu nại đã có hiệu lực pháp luật nhưng có dấu hiệu vi phạm pháp luật: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3B3748">
              <w:rPr>
                <w:sz w:val="28"/>
                <w:szCs w:val="28"/>
                <w:shd w:val="clear" w:color="auto" w:fill="FFFFFF"/>
                <w:lang w:val="vi-VN"/>
              </w:rPr>
              <w:t>thủ trưởng</w:t>
            </w:r>
            <w:r w:rsidRPr="003B3748">
              <w:rPr>
                <w:sz w:val="28"/>
                <w:szCs w:val="28"/>
                <w:lang w:val="vi-VN"/>
              </w:rPr>
              <w:t xml:space="preserve"> cơ quan, tổ chức, đơn vị xem xét, giải quyết theo thẩm quyền hoặc báo cáo cơ quan, tổ chức, đơn vị người có thẩm quyền xem xét, quyết định.</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Đơn khiếu nại đối </w:t>
            </w:r>
            <w:r w:rsidRPr="003B3748">
              <w:rPr>
                <w:bCs/>
                <w:i/>
                <w:sz w:val="28"/>
                <w:szCs w:val="28"/>
                <w:shd w:val="clear" w:color="auto" w:fill="FFFFFF"/>
                <w:lang w:val="vi-VN"/>
              </w:rPr>
              <w:t>với</w:t>
            </w:r>
            <w:r w:rsidRPr="003B3748">
              <w:rPr>
                <w:bCs/>
                <w:i/>
                <w:sz w:val="28"/>
                <w:szCs w:val="28"/>
                <w:lang w:val="vi-VN"/>
              </w:rPr>
              <w:t xml:space="preserve"> quyết định hành chính có khả năng gây hậu quả khó khắc phục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Trong trường hợp có căn cứ cho rằng việc thi hành quyết định hành chính sẽ gây ra hậu quả khó khắc phục thì người xử lý đơn phải kịp thời báo cáo để </w:t>
            </w:r>
            <w:r w:rsidRPr="003B3748">
              <w:rPr>
                <w:sz w:val="28"/>
                <w:szCs w:val="28"/>
                <w:shd w:val="clear" w:color="auto" w:fill="FFFFFF"/>
                <w:lang w:val="vi-VN"/>
              </w:rPr>
              <w:t>thủ trưởng</w:t>
            </w:r>
            <w:r w:rsidRPr="003B3748">
              <w:rPr>
                <w:sz w:val="28"/>
                <w:szCs w:val="28"/>
                <w:lang w:val="vi-VN"/>
              </w:rPr>
              <w:t xml:space="preserve"> cơ quan xem xét, quyết định tạm đình chỉ hoặc kiến nghị cơ quan thẩm quyền, người có thẩm quyền tạm đình chỉ việc thi hành quyết định hành chính.</w:t>
            </w:r>
          </w:p>
          <w:p w:rsidR="004E2CDF" w:rsidRPr="003B3748" w:rsidRDefault="004E2CDF" w:rsidP="009F5867">
            <w:pPr>
              <w:ind w:left="360"/>
              <w:jc w:val="both"/>
              <w:rPr>
                <w:b/>
                <w:i/>
              </w:rPr>
            </w:pPr>
            <w:r w:rsidRPr="003B3748">
              <w:rPr>
                <w:b/>
                <w:i/>
              </w:rPr>
              <w:t>- Đối với đơn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thuộc thẩm quyền: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Nếu nội dung đơn tố cáo thuộc thẩm quyền giải quyết của thủ trưởng cơ quan, tổ chức, </w:t>
            </w:r>
            <w:r w:rsidRPr="003B3748">
              <w:rPr>
                <w:sz w:val="28"/>
                <w:szCs w:val="28"/>
                <w:shd w:val="clear" w:color="auto" w:fill="FFFFFF"/>
                <w:lang w:val="vi-VN"/>
              </w:rPr>
              <w:t>đơn vị</w:t>
            </w:r>
            <w:r w:rsidRPr="003B3748">
              <w:rPr>
                <w:sz w:val="28"/>
                <w:szCs w:val="28"/>
                <w:lang w:val="vi-VN"/>
              </w:rPr>
              <w:t xml:space="preserve"> mà không thuộc một trong các trường hợp quy định tại khoản 2 Điều 20 Luật tố cáo thì người xử lý đơn báo cáo thủ trưởng cơ quan, tổ chức, đơn vị để thụ lý giải </w:t>
            </w:r>
            <w:r w:rsidRPr="003B3748">
              <w:rPr>
                <w:sz w:val="28"/>
                <w:szCs w:val="28"/>
                <w:lang w:val="vi-VN"/>
              </w:rPr>
              <w:lastRenderedPageBreak/>
              <w:t xml:space="preserve">quyết theo quy định.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không thuộc thẩm quyền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tố cáo không thuộc thẩm quyền giải quyết thì người xử lý đơn đề xuất với </w:t>
            </w:r>
            <w:r w:rsidRPr="003B3748">
              <w:rPr>
                <w:sz w:val="28"/>
                <w:szCs w:val="28"/>
                <w:shd w:val="clear" w:color="auto" w:fill="FFFFFF"/>
                <w:lang w:val="vi-VN"/>
              </w:rPr>
              <w:t>thủ trưởng</w:t>
            </w:r>
            <w:r w:rsidRPr="003B3748">
              <w:rPr>
                <w:sz w:val="28"/>
                <w:szCs w:val="28"/>
                <w:lang w:val="vi-VN"/>
              </w:rPr>
              <w:t xml:space="preserve"> cơ quan, tổ chức, đơn vị chuyển đơn và các chứng cứ, thông tin, tài liệu kèm theo (nếu có) đến cơ quan, tổ chức, đơn vị có thẩm quyền để được giải quyết theo quy định của pháp luật theo quy định tại điểm b khoản 1 Điều 20 của Luật tố cáo. </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tố cáo thuộc thẩm quyền giải quyết của cấp dưới trực tiếp nhưng quá thời hạn theo quy định của Luật tố cáo mà chưa được giải quyết thì người xử lý đơn báo cáo để thủ trưởng cơ quan, tổ chức, đơn vị ra văn bản yêu cầu cấp dưới giải quyết.</w:t>
            </w:r>
          </w:p>
          <w:p w:rsidR="004E2CDF" w:rsidRPr="0048426B" w:rsidRDefault="004E2CDF" w:rsidP="009F5867">
            <w:pPr>
              <w:jc w:val="both"/>
            </w:pPr>
            <w:r>
              <w:t>+</w:t>
            </w:r>
            <w:r w:rsidRPr="0048426B">
              <w:t xml:space="preserve"> Nếu tố cáo hành vi phạm tội thì chuyển cho cơ quan có thẩm quyền theo quy định của pháp luật tố tụng hình sự.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đối với đảng viên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tố cáo đối với đảng viên vi phạm quy định, Điều lệ của Đảng được thực hiện theo quy định của Ban Chấp hành Trung ương và hướng dẫn của Ủy ban Kiểm tra Trung ương, Tỉnh ủy, Thành ủy, Đảng ủy trực thuộc trung ương.</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hành vi vi phạm pháp luật gây thiệt hại hoặc đe dọa gây thiệt hại nghiêm trọng đến lợi ích nhà nước, cơ quan, tổ chức, quyền và lợi ích hợp pháp của công dân: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phải kịp thời báo cáo, tham mưu, đề xuất để thủ trưởng cơ quan, tổ chức, đơn vị có thẩm quyền áp dụng biện pháp ngăn chặn theo quy định của pháp luật hoặc thông báo cho cơ quan, tổ chức, đơn vị có thẩm quyền áp dụng biện pháp kịp thời ngăn chặn, xử lý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xuất phát từ việc khiếu nại không đạt được mục đích</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Đối với đơn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cơ quan, người có thẩm quyền không thụ lý giải quyết nội dung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Xử lý đối với trường hợp tố cáo như quy định tại khoản 2 Điều 20 của Luật tố cáo:</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Tố cáo thuộc các trường hợp quy định tại khoản 2 Điều 20 của Luật tố cáo thì cơ quan nhận được đơn không chuyển đơn, không thụ lý để giải quyết đồng thời có văn bản giải thích và trả lại đơn cho người tố cáo.</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tố cáo không rõ họ tên, địa chỉ người tố cáo nhưng có nội dung rõ ràng, kèm theo các thông tin, tài liệu, bằng chứng về hành vi tham nhũng, hành vi tội phạm</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Khi nhận được đơn tố cáo không rõ họ tên, địa chỉ người tố cáo nhưng có nội dung rõ ràng, kèm theo các thông tin, tài liệu, bằng chứng chứng minh nội dung tố cáo hành vi tham nhũng, hành vi tội phạm thì người xử lý đơn báo cáo thủ trưởng cơ quan, tổ chức, đơn vị xử lý theo quy định của pháp luật về phòng, chống </w:t>
            </w:r>
            <w:r w:rsidRPr="003B3748">
              <w:rPr>
                <w:sz w:val="28"/>
                <w:szCs w:val="28"/>
                <w:lang w:val="vi-VN"/>
              </w:rPr>
              <w:lastRenderedPageBreak/>
              <w:t>tham nhũng, pháp luật tố tụng hình sự.</w:t>
            </w:r>
          </w:p>
          <w:p w:rsidR="004E2CDF" w:rsidRPr="003B3748" w:rsidRDefault="004E2CDF" w:rsidP="009F5867">
            <w:pPr>
              <w:jc w:val="both"/>
              <w:rPr>
                <w:b/>
                <w:i/>
              </w:rPr>
            </w:pPr>
            <w:r w:rsidRPr="003B3748">
              <w:rPr>
                <w:b/>
                <w:i/>
              </w:rPr>
              <w:t>- Xử lý các loại đơn khác:</w:t>
            </w:r>
          </w:p>
          <w:p w:rsidR="004E2CDF" w:rsidRPr="003B3748" w:rsidRDefault="004E2CDF" w:rsidP="009F5867">
            <w:pPr>
              <w:jc w:val="both"/>
              <w:rPr>
                <w:i/>
              </w:rPr>
            </w:pPr>
            <w:r w:rsidRPr="003B3748">
              <w:rPr>
                <w:i/>
              </w:rPr>
              <w:t>+ Đơn kiến nghị, phản ánh:</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 Đơn kiến nghị, phản ánh thuộc thẩm quyền, trách nhiệm của cơ quan, tổ chức, đơn vị giải quyết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thụ lý giải quyết.</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Đơn kiến nghị, phản ánh không thuộc thẩm quyền giải quyết của cơ quan, tổ chức, đơn vị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xem xét, quyết định việc chuyển đơn và các tài liệu kèm theo (nếu có) đến cơ quan, tổ chức, đơn vị, người có thẩm quyền để giải quyết. </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xml:space="preserve"> + Đơn có nhiều nội dung khác nhau</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3B3748">
              <w:rPr>
                <w:sz w:val="28"/>
                <w:szCs w:val="28"/>
                <w:shd w:val="clear" w:color="auto" w:fill="FFFFFF"/>
                <w:lang w:val="vi-VN"/>
              </w:rPr>
              <w:t>đơn vị</w:t>
            </w:r>
            <w:r w:rsidRPr="003B3748">
              <w:rPr>
                <w:sz w:val="28"/>
                <w:szCs w:val="28"/>
                <w:lang w:val="vi-VN"/>
              </w:rPr>
              <w:t xml:space="preserve"> có thẩm quyền giải quyết.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tiến hành tố tụng, thi hành án:</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dân cử:</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hướng dẫn gửi đơn hoặc chuyển đơn đến cơ quan có thẩm quyền để được giải quyết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tổ chức chính trị, tổ chức chính trị - xã hội, tổ chức chính trị, xã hội - nghề nghiệp, tổ chức xã hội, tổ chức xã hội - nghề nghiệp, tổ chức tôn giáo:</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đơn vị sự nghiệp công lập, doanh nghiệp nhà nước:</w:t>
            </w:r>
          </w:p>
          <w:p w:rsidR="004E2CDF" w:rsidRPr="003B3748" w:rsidRDefault="004E2CDF" w:rsidP="009F5867">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p w:rsidR="004E2CDF" w:rsidRPr="003B3748" w:rsidRDefault="004E2CDF" w:rsidP="009F5867">
            <w:pPr>
              <w:pStyle w:val="NormalWeb"/>
              <w:spacing w:before="0" w:beforeAutospacing="0" w:after="0" w:afterAutospacing="0"/>
              <w:jc w:val="both"/>
              <w:rPr>
                <w:i/>
                <w:sz w:val="28"/>
                <w:szCs w:val="28"/>
                <w:lang w:val="vi-VN"/>
              </w:rPr>
            </w:pPr>
            <w:r w:rsidRPr="003B3748">
              <w:rPr>
                <w:bCs/>
                <w:i/>
                <w:sz w:val="28"/>
                <w:szCs w:val="28"/>
                <w:lang w:val="vi-VN"/>
              </w:rPr>
              <w:t>+ Đơn khiếu nại, tố cáo, kiến nghị, phản ánh những vụ việc có tính chất phức tạp</w:t>
            </w:r>
          </w:p>
          <w:p w:rsidR="004E2CDF" w:rsidRPr="009F59B3" w:rsidRDefault="004E2CDF" w:rsidP="009F5867">
            <w:pPr>
              <w:jc w:val="both"/>
            </w:pPr>
            <w:r w:rsidRPr="007546F1">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                          </w:t>
            </w:r>
          </w:p>
          <w:p w:rsidR="004E2CDF" w:rsidRPr="00823C31" w:rsidRDefault="004E2CDF" w:rsidP="009F5867">
            <w:pPr>
              <w:jc w:val="both"/>
            </w:pPr>
            <w:r w:rsidRPr="00823C31">
              <w:lastRenderedPageBreak/>
              <w:t xml:space="preserve">                                                                                                                                                                                                                                                                                                                                                                                                                                                                                                                                                                                                                                                                                                                                                                                                                                                                                                                                                                                                                                                                                                                                                                                                                                                                                                                                                                                                                                                                                                                                                                                                                                                                                                                                                                                                                                                                                                                                                                                                                                                                                                                                                                                                                                                                                                                                                                                                                                                                                                                                                                                                                                                                                                                                                                                                                                                                                                                                                                                                                                                                                                                                                                                                                                                                                                                                                                                                                                                                                                                                                                                                                                                                                                                                                                                                                                                                                                                                                                                                                                                                                                                                                                                                                                                                                                                                                                                                                                                                                                                                                                                                                                                                                                                                                                                                                                                                                                                                                                                                                                                                                                                                                                                                                                                                                                                                                                                                                                                                                                                                                                                                                                                                                                                                                                                                                                                                                                                                                                                                                                                                                                                                                                                                                                                                                                                                                                                                                                                                                                                                                                                                                                                                                                                                                                                                                                                                                                                                                                                                                                                                                                                                                                                                                                                                                                                                                                                                                                                                                                                                                                                                                                                                                                                                                                                                                                                                                                                                                                                                                                                                                                                                                                                                                                                                                                                                                                                                                                                                                                                                                                                                                                                                                                                                                                                                                                                                                                                                                                                                                                                                                                            </w:t>
            </w:r>
          </w:p>
        </w:tc>
      </w:tr>
      <w:tr w:rsidR="004E2CDF" w:rsidRPr="00B86A63" w:rsidTr="009F5867">
        <w:tc>
          <w:tcPr>
            <w:tcW w:w="1648" w:type="dxa"/>
          </w:tcPr>
          <w:p w:rsidR="004E2CDF" w:rsidRPr="00B86A63" w:rsidRDefault="004E2CDF" w:rsidP="009F5867">
            <w:r w:rsidRPr="00B86A63">
              <w:lastRenderedPageBreak/>
              <w:t>Cách thức thực hiện</w:t>
            </w:r>
          </w:p>
        </w:tc>
        <w:tc>
          <w:tcPr>
            <w:tcW w:w="7616" w:type="dxa"/>
          </w:tcPr>
          <w:p w:rsidR="004E2CDF" w:rsidRPr="00B86A63" w:rsidRDefault="004E2CDF" w:rsidP="009F5867">
            <w:r w:rsidRPr="00E84C57">
              <w:t>G</w:t>
            </w:r>
            <w:r w:rsidRPr="00280FCB">
              <w:t>ửi đơn</w:t>
            </w:r>
            <w:r w:rsidRPr="0043477C">
              <w:t xml:space="preserve"> </w:t>
            </w:r>
            <w:r w:rsidRPr="00E84C57">
              <w:t>trực tiếp</w:t>
            </w:r>
            <w:r w:rsidRPr="00280FCB">
              <w:t xml:space="preserve"> hoặc gửi đơn qua đường bưu điện.</w:t>
            </w:r>
            <w:r w:rsidRPr="00B86A63">
              <w:t xml:space="preserve"> </w:t>
            </w:r>
          </w:p>
        </w:tc>
      </w:tr>
      <w:tr w:rsidR="004E2CDF" w:rsidRPr="00B86A63" w:rsidTr="009F5867">
        <w:tc>
          <w:tcPr>
            <w:tcW w:w="1648" w:type="dxa"/>
          </w:tcPr>
          <w:p w:rsidR="004E2CDF" w:rsidRPr="00B86A63" w:rsidRDefault="004E2CDF" w:rsidP="009F5867">
            <w:r w:rsidRPr="00B86A63">
              <w:t>Thành phần, số lượng hồ sơ</w:t>
            </w:r>
          </w:p>
        </w:tc>
        <w:tc>
          <w:tcPr>
            <w:tcW w:w="7616" w:type="dxa"/>
          </w:tcPr>
          <w:p w:rsidR="004E2CDF" w:rsidRPr="00B86A63" w:rsidRDefault="004E2CDF" w:rsidP="009F5867">
            <w:r w:rsidRPr="003B3748">
              <w:rPr>
                <w:b/>
              </w:rPr>
              <w:t xml:space="preserve">- </w:t>
            </w:r>
            <w:r w:rsidRPr="003B3748">
              <w:rPr>
                <w:i/>
              </w:rPr>
              <w:t>Thành phần hồ sơ</w:t>
            </w:r>
            <w:r w:rsidRPr="003B3748">
              <w:rPr>
                <w:b/>
              </w:rPr>
              <w:t>:</w:t>
            </w:r>
          </w:p>
          <w:p w:rsidR="004E2CDF" w:rsidRPr="00B86A63" w:rsidRDefault="004E2CDF" w:rsidP="009F5867">
            <w:r w:rsidRPr="00B86A63">
              <w:t xml:space="preserve"> Đơn khiếu nại, đơn tố cáo</w:t>
            </w:r>
            <w:r w:rsidRPr="00E7011B">
              <w:t>, đơn kiến nghị, đơn phản ánh</w:t>
            </w:r>
            <w:r w:rsidRPr="00B86A63">
              <w:t xml:space="preserve"> và các tài liệu, chứng cứ liên quan (nếu có).</w:t>
            </w:r>
          </w:p>
          <w:p w:rsidR="004E2CDF" w:rsidRDefault="004E2CDF" w:rsidP="009F5867">
            <w:r w:rsidRPr="003B3748">
              <w:rPr>
                <w:i/>
                <w:lang w:val="en-US"/>
              </w:rPr>
              <w:t xml:space="preserve">- </w:t>
            </w:r>
            <w:r w:rsidRPr="003B3748">
              <w:rPr>
                <w:i/>
              </w:rPr>
              <w:t>Số lượng hồ sơ</w:t>
            </w:r>
            <w:r w:rsidRPr="00B86A63">
              <w:t>: 01 bộ</w:t>
            </w:r>
          </w:p>
          <w:p w:rsidR="004E2CDF" w:rsidRPr="00B86A63" w:rsidRDefault="004E2CDF" w:rsidP="009F5867"/>
        </w:tc>
      </w:tr>
      <w:tr w:rsidR="004E2CDF" w:rsidRPr="00B86A63" w:rsidTr="009F5867">
        <w:trPr>
          <w:trHeight w:val="841"/>
        </w:trPr>
        <w:tc>
          <w:tcPr>
            <w:tcW w:w="1648" w:type="dxa"/>
          </w:tcPr>
          <w:p w:rsidR="004E2CDF" w:rsidRPr="00B86A63" w:rsidRDefault="004E2CDF" w:rsidP="009F5867">
            <w:r w:rsidRPr="00B86A63">
              <w:t xml:space="preserve">Thời  hạn giải quyết </w:t>
            </w:r>
          </w:p>
        </w:tc>
        <w:tc>
          <w:tcPr>
            <w:tcW w:w="7616" w:type="dxa"/>
          </w:tcPr>
          <w:p w:rsidR="004E2CDF" w:rsidRPr="00B86A63" w:rsidRDefault="004E2CDF" w:rsidP="009F5867">
            <w:pPr>
              <w:jc w:val="both"/>
            </w:pPr>
            <w:r w:rsidRPr="00B86A63">
              <w:t>Trong thời hạn 10 ngày, kể từ ngày nhận được đơn khiếu nại, tố cáo</w:t>
            </w:r>
            <w:r w:rsidRPr="00E87E6D">
              <w:t>, kiến nghị, phản ánh</w:t>
            </w:r>
            <w:r w:rsidRPr="00B86A63">
              <w:t>.</w:t>
            </w:r>
          </w:p>
        </w:tc>
      </w:tr>
      <w:tr w:rsidR="004E2CDF" w:rsidRPr="00B86A63" w:rsidTr="009F5867">
        <w:tc>
          <w:tcPr>
            <w:tcW w:w="1648" w:type="dxa"/>
          </w:tcPr>
          <w:p w:rsidR="004E2CDF" w:rsidRPr="00B86A63" w:rsidRDefault="004E2CDF" w:rsidP="009F5867">
            <w:r w:rsidRPr="00B86A63">
              <w:t>Đối tượng thực hiện TTHC</w:t>
            </w:r>
          </w:p>
        </w:tc>
        <w:tc>
          <w:tcPr>
            <w:tcW w:w="7616" w:type="dxa"/>
          </w:tcPr>
          <w:p w:rsidR="004E2CDF" w:rsidRPr="00B86A63" w:rsidRDefault="004E2CDF" w:rsidP="009F5867">
            <w:r>
              <w:t xml:space="preserve">- </w:t>
            </w:r>
            <w:r w:rsidRPr="00B86A63">
              <w:t>Cá nhân</w:t>
            </w:r>
          </w:p>
          <w:p w:rsidR="004E2CDF" w:rsidRPr="00B86A63" w:rsidRDefault="004E2CDF" w:rsidP="009F5867">
            <w:r>
              <w:t xml:space="preserve">- </w:t>
            </w:r>
            <w:r w:rsidRPr="00B86A63">
              <w:t>Tổ chức</w:t>
            </w:r>
          </w:p>
        </w:tc>
      </w:tr>
      <w:tr w:rsidR="004E2CDF" w:rsidRPr="00B86A63" w:rsidTr="009F5867">
        <w:tc>
          <w:tcPr>
            <w:tcW w:w="1648" w:type="dxa"/>
          </w:tcPr>
          <w:p w:rsidR="004E2CDF" w:rsidRPr="00B86A63" w:rsidRDefault="004E2CDF" w:rsidP="009F5867">
            <w:r w:rsidRPr="00B86A63">
              <w:t>Cơ quan thực hiện TTHC</w:t>
            </w:r>
          </w:p>
        </w:tc>
        <w:tc>
          <w:tcPr>
            <w:tcW w:w="7616" w:type="dxa"/>
          </w:tcPr>
          <w:p w:rsidR="004E2CDF" w:rsidRPr="00B86A63" w:rsidRDefault="004E2CDF" w:rsidP="009F5867">
            <w:pPr>
              <w:jc w:val="both"/>
            </w:pPr>
            <w:r w:rsidRPr="003B3748">
              <w:rPr>
                <w:i/>
              </w:rPr>
              <w:t>- Cơ quan có thẩm quyền quyết định</w:t>
            </w:r>
            <w:r w:rsidRPr="00B86A63">
              <w:t>: Chủ tịch UBND cấp huyện</w:t>
            </w:r>
            <w:r w:rsidRPr="00FF1C74">
              <w:t xml:space="preserve">, </w:t>
            </w:r>
            <w:r w:rsidRPr="004D7E2E">
              <w:t xml:space="preserve">Chánh Thanh tra huyện, </w:t>
            </w:r>
            <w:r w:rsidRPr="00FF1C74">
              <w:t>Trưởng phòng trực thuộc UBND cấp huyện</w:t>
            </w:r>
            <w:r w:rsidRPr="00B86A63">
              <w:t>.</w:t>
            </w:r>
          </w:p>
          <w:p w:rsidR="004E2CDF" w:rsidRPr="009F2C6A" w:rsidRDefault="004E2CDF" w:rsidP="009F5867">
            <w:pPr>
              <w:spacing w:before="80" w:after="80"/>
              <w:jc w:val="both"/>
            </w:pPr>
            <w:r w:rsidRPr="003B3748">
              <w:rPr>
                <w:i/>
              </w:rPr>
              <w:t>- Cơ quan trực tiếp thực hiện</w:t>
            </w:r>
            <w:r w:rsidRPr="00B86A63">
              <w:t xml:space="preserve">: </w:t>
            </w:r>
            <w:r w:rsidRPr="009F2C6A">
              <w:t xml:space="preserve">Ban tiếp công dân </w:t>
            </w:r>
            <w:r w:rsidRPr="00B86A63">
              <w:t>cấp huyện</w:t>
            </w:r>
            <w:r w:rsidRPr="004D7E2E">
              <w:t>,</w:t>
            </w:r>
            <w:r w:rsidRPr="009F2C6A">
              <w:t xml:space="preserve"> </w:t>
            </w:r>
            <w:r>
              <w:t>Thanh tra huyện</w:t>
            </w:r>
            <w:r w:rsidRPr="004D7E2E">
              <w:t xml:space="preserve">, </w:t>
            </w:r>
            <w:r w:rsidRPr="009F2C6A">
              <w:t>các phòng chuyên môn trực thuộc UBND cấp huyện</w:t>
            </w:r>
          </w:p>
        </w:tc>
      </w:tr>
      <w:tr w:rsidR="004E2CDF" w:rsidRPr="00B86A63" w:rsidTr="009F5867">
        <w:tc>
          <w:tcPr>
            <w:tcW w:w="1648" w:type="dxa"/>
          </w:tcPr>
          <w:p w:rsidR="004E2CDF" w:rsidRPr="00B86A63" w:rsidRDefault="004E2CDF" w:rsidP="009F5867">
            <w:pPr>
              <w:jc w:val="both"/>
            </w:pPr>
            <w:r w:rsidRPr="00B86A63">
              <w:t>Kết quả thực hiện TTHC</w:t>
            </w:r>
          </w:p>
        </w:tc>
        <w:tc>
          <w:tcPr>
            <w:tcW w:w="7616" w:type="dxa"/>
          </w:tcPr>
          <w:p w:rsidR="004E2CDF" w:rsidRPr="009010C0" w:rsidRDefault="004E2CDF" w:rsidP="009F5867">
            <w:pPr>
              <w:jc w:val="both"/>
            </w:pPr>
            <w:r w:rsidRPr="00B86A63">
              <w:t>Văn bản trả lời, văn bản hướng dẫn</w:t>
            </w:r>
            <w:r w:rsidRPr="004D7E2E">
              <w:t>, văn bản chuyển đơn</w:t>
            </w:r>
            <w:r w:rsidRPr="00B86A63">
              <w:t xml:space="preserve"> hoặc văn bản thụ lý giải quyết </w:t>
            </w:r>
            <w:r w:rsidRPr="009010C0">
              <w:t>khiếu nại, tố cáo, kiến nghị, phản ánh</w:t>
            </w:r>
          </w:p>
        </w:tc>
      </w:tr>
      <w:tr w:rsidR="004E2CDF" w:rsidRPr="00B86A63" w:rsidTr="009F5867">
        <w:tc>
          <w:tcPr>
            <w:tcW w:w="1648" w:type="dxa"/>
          </w:tcPr>
          <w:p w:rsidR="004E2CDF" w:rsidRPr="00B86A63" w:rsidRDefault="004E2CDF" w:rsidP="009F5867">
            <w:pPr>
              <w:jc w:val="both"/>
            </w:pPr>
            <w:r w:rsidRPr="00B86A63">
              <w:t>Tên mẫu đơn, mẫu tờ khai</w:t>
            </w:r>
          </w:p>
        </w:tc>
        <w:tc>
          <w:tcPr>
            <w:tcW w:w="7616" w:type="dxa"/>
          </w:tcPr>
          <w:p w:rsidR="004E2CDF" w:rsidRPr="005C0B54" w:rsidRDefault="004E2CDF" w:rsidP="009F5867">
            <w:r w:rsidRPr="00FF5DD5">
              <w:t xml:space="preserve"> C</w:t>
            </w:r>
            <w:r>
              <w:t xml:space="preserve">ác mẫu văn bản ban hành kèm theo </w:t>
            </w:r>
            <w:r w:rsidRPr="00921419">
              <w:t>Thông tư số 0</w:t>
            </w:r>
            <w:r w:rsidRPr="005C0B54">
              <w:t>7</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5C0B54">
              <w:t>xử lý đơn</w:t>
            </w:r>
            <w:r w:rsidRPr="00B77196">
              <w:t>; Thông tư số 02/2016/TT-TTCP ngày 20/10/2016 của Thanh tra Chính phủ.</w:t>
            </w:r>
          </w:p>
        </w:tc>
      </w:tr>
      <w:tr w:rsidR="004E2CDF" w:rsidRPr="00B86A63" w:rsidTr="009F5867">
        <w:trPr>
          <w:trHeight w:val="1124"/>
        </w:trPr>
        <w:tc>
          <w:tcPr>
            <w:tcW w:w="1648" w:type="dxa"/>
          </w:tcPr>
          <w:p w:rsidR="004E2CDF" w:rsidRPr="00EA49B0" w:rsidRDefault="004E2CDF" w:rsidP="009F5867">
            <w:pPr>
              <w:jc w:val="both"/>
            </w:pPr>
            <w:r w:rsidRPr="00EA49B0">
              <w:t>Yêu cầu điều kiện thực hiện TTHC</w:t>
            </w:r>
          </w:p>
        </w:tc>
        <w:tc>
          <w:tcPr>
            <w:tcW w:w="7616" w:type="dxa"/>
          </w:tcPr>
          <w:p w:rsidR="004E2CDF" w:rsidRPr="00C079D5" w:rsidRDefault="004E2CDF" w:rsidP="009F5867">
            <w:pPr>
              <w:jc w:val="both"/>
            </w:pPr>
            <w:r w:rsidRPr="00444438">
              <w:t xml:space="preserve">Theo điểm a, khoản 2, Điều 6, Thông tư 07/2014/TT-TTCP của Thanh tra Chính phủ: </w:t>
            </w:r>
            <w:r w:rsidRPr="00C079D5">
              <w:t>Đơn đủ</w:t>
            </w:r>
            <w:r w:rsidRPr="00B52AC9">
              <w:t xml:space="preserve"> điều kiện xử lý là đơn đáp ứng các yêu cầu sau đây:</w:t>
            </w:r>
          </w:p>
          <w:p w:rsidR="004E2CDF" w:rsidRPr="00B52AC9" w:rsidRDefault="004E2CDF" w:rsidP="009F5867">
            <w:pPr>
              <w:spacing w:before="120" w:after="120" w:line="320" w:lineRule="exact"/>
              <w:ind w:firstLine="567"/>
              <w:jc w:val="both"/>
            </w:pPr>
            <w:r w:rsidRPr="00B52AC9">
              <w:t>- Đơn dùng chữ viết là tiếng Việt và được người khiếu nại, người tố cáo, người kiến nghị, phản ánh ghi rõ ngày, tháng, năm viết đơn; họ, tên, địa chỉ, chữ ký hoặc điểm chỉ của người viết đơn;</w:t>
            </w:r>
          </w:p>
          <w:p w:rsidR="004E2CDF" w:rsidRPr="00B52AC9" w:rsidRDefault="004E2CDF" w:rsidP="009F5867">
            <w:pPr>
              <w:spacing w:before="120" w:after="120" w:line="320" w:lineRule="exact"/>
              <w:ind w:firstLine="567"/>
              <w:jc w:val="both"/>
            </w:pPr>
            <w:r w:rsidRPr="00B52AC9">
              <w:t>- Đơn khiếu nại phải ghi rõ tên, địa chỉ của cơ quan, tổ chức, đơn vị, cá nhân bị khiếu nại, nội dung, lý do khiếu nại và yêu cầu của người khiếu nại;</w:t>
            </w:r>
          </w:p>
          <w:p w:rsidR="004E2CDF" w:rsidRPr="00B52AC9" w:rsidRDefault="004E2CDF" w:rsidP="009F5867">
            <w:pPr>
              <w:spacing w:before="120" w:after="120" w:line="320" w:lineRule="exact"/>
              <w:ind w:firstLine="567"/>
              <w:jc w:val="both"/>
            </w:pPr>
            <w:r w:rsidRPr="00B52AC9">
              <w:t>- Đơn tố cáo phải ghi rõ nội dung tố cáo; cơ quan, tổ chức, đơn vị, cá nhân bị tố cáo, hành vi vi phạm pháp luật bị tố cáo;</w:t>
            </w:r>
          </w:p>
          <w:p w:rsidR="004E2CDF" w:rsidRPr="00B52AC9" w:rsidRDefault="004E2CDF" w:rsidP="009F5867">
            <w:pPr>
              <w:spacing w:before="120" w:after="120" w:line="320" w:lineRule="exact"/>
              <w:ind w:firstLine="567"/>
              <w:jc w:val="both"/>
            </w:pPr>
            <w:r w:rsidRPr="00B52AC9">
              <w:t>- Đơn kiến nghị, phản ánh phải ghi rõ nội dung kiến nghị, phản ánh;</w:t>
            </w:r>
          </w:p>
          <w:p w:rsidR="004E2CDF" w:rsidRPr="001F6487" w:rsidRDefault="004E2CDF" w:rsidP="009F5867">
            <w:pPr>
              <w:spacing w:line="360" w:lineRule="atLeast"/>
              <w:jc w:val="both"/>
            </w:pPr>
            <w:r w:rsidRPr="00C079D5">
              <w:t xml:space="preserve">        </w:t>
            </w:r>
            <w:r w:rsidRPr="00B52AC9">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r w:rsidRPr="001F6487">
              <w:t>.</w:t>
            </w:r>
          </w:p>
        </w:tc>
      </w:tr>
      <w:tr w:rsidR="004E2CDF" w:rsidRPr="00B86A63" w:rsidTr="009F5867">
        <w:trPr>
          <w:trHeight w:val="3276"/>
        </w:trPr>
        <w:tc>
          <w:tcPr>
            <w:tcW w:w="1648" w:type="dxa"/>
          </w:tcPr>
          <w:p w:rsidR="004E2CDF" w:rsidRPr="00B86A63" w:rsidRDefault="004E2CDF" w:rsidP="009F5867">
            <w:r w:rsidRPr="00B86A63">
              <w:lastRenderedPageBreak/>
              <w:t>Căn cứ pháp lý của TTHC</w:t>
            </w:r>
          </w:p>
        </w:tc>
        <w:tc>
          <w:tcPr>
            <w:tcW w:w="7616" w:type="dxa"/>
          </w:tcPr>
          <w:p w:rsidR="004E2CDF" w:rsidRPr="00A32151" w:rsidRDefault="004E2CDF" w:rsidP="009F5867">
            <w:pPr>
              <w:spacing w:line="360" w:lineRule="atLeast"/>
              <w:jc w:val="both"/>
            </w:pPr>
            <w:r>
              <w:t xml:space="preserve">Luật </w:t>
            </w:r>
            <w:r w:rsidRPr="004E1FD0">
              <w:t>k</w:t>
            </w:r>
            <w:r w:rsidRPr="00B86A63">
              <w:t xml:space="preserve">hiếu nại, </w:t>
            </w:r>
            <w:r w:rsidRPr="004E1FD0">
              <w:t xml:space="preserve">Luật tố cáo </w:t>
            </w:r>
            <w:r w:rsidRPr="00A63820">
              <w:t xml:space="preserve">năm </w:t>
            </w:r>
            <w:r w:rsidRPr="004E1FD0">
              <w:t>20</w:t>
            </w:r>
            <w:r>
              <w:t>11, Luật tiếp công dân năm 2013</w:t>
            </w:r>
            <w:r w:rsidRPr="005B1B15">
              <w:t>;</w:t>
            </w:r>
            <w:r w:rsidRPr="004E1FD0">
              <w:t xml:space="preserve"> Nghị địn</w:t>
            </w:r>
            <w:r w:rsidRPr="00A63820">
              <w:t xml:space="preserve">h số </w:t>
            </w:r>
            <w:r w:rsidRPr="005B1B15">
              <w:t>75/2012/NĐ-CP ngày 03/10/2012 của Chính phủ quy định chi tiết</w:t>
            </w:r>
            <w:r>
              <w:t xml:space="preserve"> một số điều của Luật khiếu nại</w:t>
            </w:r>
            <w:r w:rsidRPr="005B1B15">
              <w:t xml:space="preserve">; </w:t>
            </w:r>
            <w:r w:rsidRPr="004E1FD0">
              <w:t>Nghị địn</w:t>
            </w:r>
            <w:r w:rsidRPr="00A63820">
              <w:t xml:space="preserve">h số </w:t>
            </w:r>
            <w:r>
              <w:t>7</w:t>
            </w:r>
            <w:r w:rsidRPr="005B1B15">
              <w:t xml:space="preserve">6/2012/NĐ-CP ngày 03/10/2012 của Chính phủ quy định chi tiết thi hành một số điều của Luật tố cáo; </w:t>
            </w:r>
            <w:r w:rsidRPr="004E1FD0">
              <w:t>Nghị địn</w:t>
            </w:r>
            <w:r w:rsidRPr="00A63820">
              <w:t xml:space="preserve">h số </w:t>
            </w:r>
            <w:r w:rsidRPr="005B1B15">
              <w:t>64/2014</w:t>
            </w:r>
            <w:r>
              <w:t xml:space="preserve">/NĐ-CP ngày </w:t>
            </w:r>
            <w:r w:rsidRPr="005B1B15">
              <w:t>26</w:t>
            </w:r>
            <w:r>
              <w:t>/</w:t>
            </w:r>
            <w:r w:rsidRPr="005B1B15">
              <w:t>6</w:t>
            </w:r>
            <w:r>
              <w:t>/201</w:t>
            </w:r>
            <w:r w:rsidRPr="005B1B15">
              <w:t>4 của Chính phủ quy định chi tiết một số điều của Luật tiếp công dân; Thông tư số 07/2014/TT-TTCP ngày</w:t>
            </w:r>
            <w:r w:rsidRPr="00A16B05">
              <w:t xml:space="preserve"> 31/10/2014 quy định quy trình xử lý đơn khiếu nại, đơn tố cáo, đơn kiến nghị, phản ánh</w:t>
            </w:r>
            <w:r w:rsidRPr="00A32151">
              <w:t>.</w:t>
            </w:r>
          </w:p>
        </w:tc>
      </w:tr>
    </w:tbl>
    <w:p w:rsidR="00233B77" w:rsidRPr="00233B77" w:rsidRDefault="00233B77" w:rsidP="00233B77">
      <w:pPr>
        <w:spacing w:before="120" w:after="120"/>
        <w:ind w:firstLine="720"/>
        <w:rPr>
          <w:b/>
        </w:rPr>
      </w:pPr>
    </w:p>
    <w:p w:rsidR="00233B77" w:rsidRPr="00233B77" w:rsidRDefault="00233B77" w:rsidP="00233B77">
      <w:pPr>
        <w:spacing w:before="120" w:after="120"/>
        <w:ind w:firstLine="720"/>
        <w:rPr>
          <w:b/>
          <w:lang w:val="en-US"/>
        </w:rPr>
      </w:pPr>
      <w:r>
        <w:rPr>
          <w:b/>
          <w:lang w:val="en-US"/>
        </w:rPr>
        <w:t>C</w:t>
      </w:r>
      <w:r w:rsidRPr="00233B77">
        <w:rPr>
          <w:b/>
        </w:rPr>
        <w:t xml:space="preserve">. THỦ TỤC HÀNH CHÍNH CẤP </w:t>
      </w:r>
      <w:r>
        <w:rPr>
          <w:b/>
          <w:lang w:val="en-US"/>
        </w:rPr>
        <w:t>XÃ</w:t>
      </w:r>
    </w:p>
    <w:p w:rsidR="00233B77" w:rsidRPr="00233B77" w:rsidRDefault="00B37068" w:rsidP="00233B77">
      <w:pPr>
        <w:spacing w:before="120" w:after="120"/>
        <w:ind w:firstLine="720"/>
        <w:rPr>
          <w:b/>
        </w:rPr>
      </w:pPr>
      <w:r>
        <w:rPr>
          <w:b/>
          <w:lang w:val="en-US"/>
        </w:rPr>
        <w:t>I</w:t>
      </w:r>
      <w:r w:rsidR="00233B77" w:rsidRPr="00233B77">
        <w:rPr>
          <w:b/>
        </w:rPr>
        <w:t>. Lĩnh vực giải quyết khiếu nại</w:t>
      </w:r>
    </w:p>
    <w:p w:rsidR="00EC7D4B" w:rsidRPr="00233B77" w:rsidRDefault="00EC7D4B" w:rsidP="00EC7D4B">
      <w:pPr>
        <w:spacing w:before="120" w:after="120"/>
        <w:ind w:firstLine="720"/>
        <w:rPr>
          <w:b/>
          <w:i/>
        </w:rPr>
      </w:pPr>
      <w:r w:rsidRPr="00233B77">
        <w:rPr>
          <w:b/>
          <w:i/>
        </w:rPr>
        <w:t xml:space="preserve"> Thủ tục giải quyết khiếu nại lần đầu tại cấp xã</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0"/>
        <w:gridCol w:w="7674"/>
      </w:tblGrid>
      <w:tr w:rsidR="00EC7D4B" w:rsidRPr="00B86A63" w:rsidTr="00233B77">
        <w:tc>
          <w:tcPr>
            <w:tcW w:w="1540" w:type="dxa"/>
          </w:tcPr>
          <w:p w:rsidR="00EC7D4B" w:rsidRPr="00B86A63" w:rsidRDefault="00EC7D4B" w:rsidP="009C1510">
            <w:pPr>
              <w:spacing w:before="120" w:after="120"/>
            </w:pPr>
            <w:r w:rsidRPr="00B86A63">
              <w:t>Trình tự thực hiện</w:t>
            </w:r>
          </w:p>
        </w:tc>
        <w:tc>
          <w:tcPr>
            <w:tcW w:w="7674" w:type="dxa"/>
          </w:tcPr>
          <w:p w:rsidR="00EC7D4B" w:rsidRPr="00D05377" w:rsidRDefault="00EC7D4B" w:rsidP="009C1510">
            <w:pPr>
              <w:spacing w:before="120" w:after="120"/>
              <w:jc w:val="both"/>
              <w:rPr>
                <w:i/>
              </w:rPr>
            </w:pPr>
            <w:r w:rsidRPr="00B86A63">
              <w:t xml:space="preserve"> -</w:t>
            </w:r>
            <w:r w:rsidRPr="00D05377">
              <w:rPr>
                <w:i/>
              </w:rPr>
              <w:t xml:space="preserve"> Bước 1: Tiếp nhận đơn khiếu nại</w:t>
            </w:r>
          </w:p>
          <w:p w:rsidR="00EC7D4B" w:rsidRPr="0048472E" w:rsidRDefault="00EC7D4B" w:rsidP="009C1510">
            <w:pPr>
              <w:spacing w:before="120" w:after="120"/>
              <w:jc w:val="both"/>
            </w:pPr>
            <w:r w:rsidRPr="00B86A63">
              <w:t xml:space="preserve"> </w:t>
            </w:r>
            <w:r>
              <w:t>Nếu</w:t>
            </w:r>
            <w:r w:rsidRPr="0048472E">
              <w:t xml:space="preserve"> khiếu nại </w:t>
            </w:r>
            <w:r>
              <w:t xml:space="preserve">thuộc thẩm quyền giải quyết của chủ tịch UBND cấp xã </w:t>
            </w:r>
            <w:r w:rsidRPr="0048472E">
              <w:t xml:space="preserve">theo </w:t>
            </w:r>
            <w:r w:rsidRPr="00FF5DD5">
              <w:t xml:space="preserve">quy định tại </w:t>
            </w:r>
            <w:r w:rsidRPr="0048472E">
              <w:t xml:space="preserve">Điều </w:t>
            </w:r>
            <w:r>
              <w:t>17</w:t>
            </w:r>
            <w:r w:rsidRPr="0048472E">
              <w:t xml:space="preserve"> Luật </w:t>
            </w:r>
            <w:r>
              <w:t>k</w:t>
            </w:r>
            <w:r w:rsidRPr="0048472E">
              <w:t>hiếu nại, n</w:t>
            </w:r>
            <w:r w:rsidRPr="00B86A63">
              <w:t xml:space="preserve">gười khiếu nại phải gửi đơn và các tài liệu liên quan (nếu có) cho </w:t>
            </w:r>
            <w:r w:rsidRPr="002024E8">
              <w:t>người</w:t>
            </w:r>
            <w:r w:rsidRPr="00B86A63">
              <w:t xml:space="preserve"> </w:t>
            </w:r>
            <w:r>
              <w:t>có thẩm quyền.</w:t>
            </w:r>
            <w:r w:rsidRPr="00B86A63">
              <w:t xml:space="preserve"> </w:t>
            </w:r>
          </w:p>
          <w:p w:rsidR="00EC7D4B" w:rsidRPr="00B86A63" w:rsidRDefault="00EC7D4B" w:rsidP="009C1510">
            <w:pPr>
              <w:spacing w:before="120" w:after="120"/>
              <w:jc w:val="both"/>
            </w:pPr>
            <w:r w:rsidRPr="00B86A63">
              <w:t xml:space="preserve">- </w:t>
            </w:r>
            <w:r w:rsidRPr="00D05377">
              <w:rPr>
                <w:i/>
              </w:rPr>
              <w:t xml:space="preserve">Bước 2: Thụ lý giải quyết khiếu nại </w:t>
            </w:r>
          </w:p>
          <w:p w:rsidR="00EC7D4B" w:rsidRPr="00B86A63" w:rsidRDefault="00EC7D4B" w:rsidP="009C1510">
            <w:pPr>
              <w:spacing w:before="120" w:after="120"/>
              <w:jc w:val="both"/>
            </w:pPr>
            <w:r w:rsidRPr="00B86A63">
              <w:t xml:space="preserve">Trong thời hạn 10 ngày, kể từ ngày nhận được đơn </w:t>
            </w:r>
            <w:r w:rsidRPr="00FF5DD5">
              <w:t xml:space="preserve">khiếu nại </w:t>
            </w:r>
            <w:r w:rsidRPr="00B86A63">
              <w:t xml:space="preserve">thuộc thẩm quyền giải quyết của mình, </w:t>
            </w:r>
            <w:r w:rsidRPr="002024E8">
              <w:t>người</w:t>
            </w:r>
            <w:r>
              <w:t xml:space="preserve"> có thẩm quyền thụ lý</w:t>
            </w:r>
            <w:r w:rsidRPr="00B86A63">
              <w:t xml:space="preserve"> giải quyết và thông báo về việc thụ lý giải quyết; trường hợp không thụ lý để giải quyết thì nêu rõ lý do.</w:t>
            </w:r>
          </w:p>
          <w:p w:rsidR="00EC7D4B" w:rsidRPr="00D05377" w:rsidRDefault="00EC7D4B" w:rsidP="009C1510">
            <w:pPr>
              <w:spacing w:before="120" w:after="120"/>
              <w:jc w:val="both"/>
              <w:rPr>
                <w:i/>
              </w:rPr>
            </w:pPr>
            <w:r w:rsidRPr="00B86A63">
              <w:t>-</w:t>
            </w:r>
            <w:r w:rsidRPr="00D05377">
              <w:rPr>
                <w:i/>
              </w:rPr>
              <w:t xml:space="preserve"> Bước 3: Xác minh nội dung khiếu nại</w:t>
            </w:r>
          </w:p>
          <w:p w:rsidR="00EC7D4B" w:rsidRDefault="00EC7D4B" w:rsidP="009C1510">
            <w:pPr>
              <w:spacing w:before="120" w:after="120"/>
              <w:jc w:val="both"/>
            </w:pPr>
            <w:r>
              <w:t xml:space="preserve">Trong thời hạn giải quyết khiếu nại lần đầu theo quy định tại Điều 28 Luật khiếu nại, cơ quan có thẩm quyền </w:t>
            </w:r>
            <w:r w:rsidRPr="00FF5DD5">
              <w:t xml:space="preserve">giải quyết khiếu nại </w:t>
            </w:r>
            <w:r>
              <w:t>có trách nhiệm:</w:t>
            </w:r>
          </w:p>
          <w:p w:rsidR="00EC7D4B" w:rsidRDefault="00EC7D4B" w:rsidP="009C1510">
            <w:pPr>
              <w:spacing w:before="120" w:after="120"/>
              <w:jc w:val="both"/>
            </w:pPr>
            <w:r>
              <w:t>+ Kiểm tra lại quyết định hành chính, hành vi hành chính của mình, của người có trách nhiệm do mình quản lý trực tiếp, nếu khiếu nại đúng thì ra quyết định giải quyết khiếu nại ngay.</w:t>
            </w:r>
          </w:p>
          <w:p w:rsidR="00EC7D4B" w:rsidRPr="00FF5DD5" w:rsidRDefault="00EC7D4B" w:rsidP="009C1510">
            <w:pPr>
              <w:spacing w:before="120" w:after="120"/>
              <w:jc w:val="both"/>
            </w:pPr>
            <w:r>
              <w:t xml:space="preserve">+ Trường hợp chưa có cơ sở kết luận nội dung khiếu nại thì </w:t>
            </w:r>
            <w:r w:rsidRPr="00FF5DD5">
              <w:t>UBND xã</w:t>
            </w:r>
            <w:r>
              <w:t xml:space="preserve"> tiến hành xác minh, kết luận nội dung khiếu nại</w:t>
            </w:r>
            <w:r w:rsidRPr="00FF5DD5">
              <w:t>.</w:t>
            </w:r>
            <w:r>
              <w:t xml:space="preserve"> </w:t>
            </w:r>
          </w:p>
          <w:p w:rsidR="00EC7D4B" w:rsidRPr="00824509" w:rsidRDefault="00EC7D4B" w:rsidP="009C1510">
            <w:pPr>
              <w:spacing w:before="120" w:after="120"/>
              <w:jc w:val="both"/>
            </w:pPr>
            <w:r>
              <w:t>Việc xác minh nội dung khiếu nại được thực hiện theo quy định tại Điều 29 Luật khiếu nại, Mục 2, chương II của Thông tư số  07/2013/TT-TTCP ngày 31 tháng 10 năm 2013 của Thanh tra Chính phủ quy định quy trình giải quyết khiếu nại hành chính.</w:t>
            </w:r>
          </w:p>
          <w:p w:rsidR="00EC7D4B" w:rsidRPr="00597776" w:rsidRDefault="00EC7D4B" w:rsidP="009C1510">
            <w:pPr>
              <w:spacing w:before="120" w:after="120"/>
              <w:jc w:val="both"/>
            </w:pPr>
            <w:r>
              <w:rPr>
                <w:i/>
              </w:rPr>
              <w:t xml:space="preserve">- </w:t>
            </w:r>
            <w:r w:rsidRPr="00D05377">
              <w:rPr>
                <w:i/>
              </w:rPr>
              <w:t xml:space="preserve">Bước 4: Tổ chức đối thoại </w:t>
            </w:r>
            <w:r w:rsidRPr="00456D0A">
              <w:rPr>
                <w:i/>
              </w:rPr>
              <w:t>(nếu yêu cầu của người khiếu nại và kết quả xác minh nội dung khiếu nại còn khác nhau)</w:t>
            </w:r>
            <w:r w:rsidRPr="00597776">
              <w:rPr>
                <w:i/>
              </w:rPr>
              <w:t>. Trường hợp khiếu nại quyết định kỷ luật cán bộ, công chức thì cơ quan, tổ chức phải đối thoại với người khiếu nại</w:t>
            </w:r>
          </w:p>
          <w:p w:rsidR="00EC7D4B" w:rsidRPr="00B86A63" w:rsidRDefault="00EC7D4B" w:rsidP="009C1510">
            <w:pPr>
              <w:spacing w:before="120" w:after="120"/>
              <w:jc w:val="both"/>
            </w:pPr>
            <w:r w:rsidRPr="00FF5DD5">
              <w:t xml:space="preserve">        </w:t>
            </w:r>
            <w:r w:rsidRPr="00B86A63">
              <w:t xml:space="preserve">Đại diện </w:t>
            </w:r>
            <w:r>
              <w:t>cơ quan giải quyết</w:t>
            </w:r>
            <w:r w:rsidRPr="00B86A63">
              <w:t xml:space="preserve"> </w:t>
            </w:r>
            <w:r w:rsidRPr="00FF5DD5">
              <w:t xml:space="preserve">khiếu nại </w:t>
            </w:r>
            <w:r w:rsidRPr="00B86A63">
              <w:t xml:space="preserve">trực tiếp gặp gỡ, đối </w:t>
            </w:r>
            <w:r w:rsidRPr="00B86A63">
              <w:lastRenderedPageBreak/>
              <w:t xml:space="preserve">thoại với người khiếu nại, người bị khiếu nại, người có quyền, </w:t>
            </w:r>
            <w:r>
              <w:t>nghĩa vụ</w:t>
            </w:r>
            <w:r w:rsidRPr="00B86A63">
              <w:t xml:space="preserve"> liên quan</w:t>
            </w:r>
            <w:r>
              <w:t>, cơ quan, tổ chức, cá nhân có liên quan</w:t>
            </w:r>
            <w:r w:rsidRPr="00B86A63">
              <w:t xml:space="preserve"> để làm rõ nội dung khiếu nại, yêu cầu của người khiếu nại</w:t>
            </w:r>
            <w:r>
              <w:t xml:space="preserve"> và hướng giải quyết khiếu nại, </w:t>
            </w:r>
            <w:r w:rsidRPr="00B86A63">
              <w:t>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EC7D4B" w:rsidRPr="008D1F78" w:rsidRDefault="00EC7D4B" w:rsidP="009C1510">
            <w:pPr>
              <w:spacing w:before="120" w:after="120"/>
              <w:jc w:val="both"/>
            </w:pPr>
            <w:r w:rsidRPr="00FF5DD5">
              <w:t xml:space="preserve">         </w:t>
            </w:r>
            <w:r>
              <w:t>Khi đối thoại</w:t>
            </w:r>
            <w:r w:rsidRPr="00B86A63">
              <w:t xml:space="preserve">, đại diện </w:t>
            </w:r>
            <w:r>
              <w:t>cơ quan có thẩm quyền</w:t>
            </w:r>
            <w:r w:rsidRPr="00B86A63">
              <w:t xml:space="preserve"> 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EC7D4B" w:rsidRPr="00A525E8" w:rsidRDefault="00EC7D4B" w:rsidP="009C1510">
            <w:pPr>
              <w:spacing w:before="120" w:after="120"/>
              <w:jc w:val="both"/>
            </w:pPr>
            <w:r w:rsidRPr="00A525E8">
              <w:t xml:space="preserve">          </w:t>
            </w: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r w:rsidRPr="00A525E8">
              <w:t xml:space="preserve"> </w:t>
            </w:r>
          </w:p>
          <w:p w:rsidR="00EC7D4B" w:rsidRPr="00D05377" w:rsidRDefault="00EC7D4B" w:rsidP="009C1510">
            <w:pPr>
              <w:spacing w:before="120" w:after="120"/>
              <w:jc w:val="both"/>
              <w:rPr>
                <w:i/>
              </w:rPr>
            </w:pPr>
            <w:r w:rsidRPr="00FF5DD5">
              <w:rPr>
                <w:i/>
              </w:rPr>
              <w:t xml:space="preserve">- </w:t>
            </w:r>
            <w:r w:rsidRPr="00D05377">
              <w:rPr>
                <w:i/>
              </w:rPr>
              <w:t xml:space="preserve">Bước </w:t>
            </w:r>
            <w:r>
              <w:rPr>
                <w:i/>
              </w:rPr>
              <w:t>5</w:t>
            </w:r>
            <w:r w:rsidRPr="00D05377">
              <w:rPr>
                <w:i/>
              </w:rPr>
              <w:t>:  Ra quyết định giải quyết khiếu nại.</w:t>
            </w:r>
          </w:p>
          <w:p w:rsidR="00EC7D4B" w:rsidRPr="00B86A63" w:rsidRDefault="00EC7D4B" w:rsidP="009C1510">
            <w:pPr>
              <w:spacing w:before="120" w:after="120"/>
              <w:jc w:val="both"/>
            </w:pPr>
            <w:r>
              <w:t>Chủ tịch UBND cấp xã</w:t>
            </w:r>
            <w:r w:rsidRPr="00B86A63">
              <w:t xml:space="preserve"> </w:t>
            </w:r>
            <w:r>
              <w:t xml:space="preserve">ra </w:t>
            </w:r>
            <w:r w:rsidRPr="00B86A63">
              <w:t>quyết định giải quyết khiếu nại bằng văn bản và</w:t>
            </w:r>
            <w:r>
              <w:t xml:space="preserve"> trong thời hạn </w:t>
            </w:r>
            <w:r w:rsidRPr="00FF5DD5">
              <w:t>0</w:t>
            </w:r>
            <w:r>
              <w:t>3 ngày làm việc và</w:t>
            </w:r>
            <w:r w:rsidRPr="00B86A63">
              <w:t xml:space="preserve"> gửi quyết định </w:t>
            </w:r>
            <w:r>
              <w:t xml:space="preserve">giải quyết khiếu nại </w:t>
            </w:r>
            <w:r w:rsidRPr="00B86A63">
              <w:t xml:space="preserve">cho người khiếu nại, người bị khiếu nại, người có quyền, </w:t>
            </w:r>
            <w:r>
              <w:t>nghĩa vụ</w:t>
            </w:r>
            <w:r w:rsidRPr="00B86A63">
              <w:t xml:space="preserve"> liên quan, cơ quan quản lý cấp trên.</w:t>
            </w:r>
          </w:p>
        </w:tc>
      </w:tr>
      <w:tr w:rsidR="00EC7D4B" w:rsidRPr="00B86A63" w:rsidTr="00233B77">
        <w:tc>
          <w:tcPr>
            <w:tcW w:w="1540" w:type="dxa"/>
          </w:tcPr>
          <w:p w:rsidR="00EC7D4B" w:rsidRPr="00B86A63" w:rsidRDefault="00EC7D4B" w:rsidP="009C1510">
            <w:pPr>
              <w:spacing w:before="120" w:after="120"/>
            </w:pPr>
            <w:r w:rsidRPr="00B86A63">
              <w:lastRenderedPageBreak/>
              <w:t>Cách thức thực hiện</w:t>
            </w:r>
          </w:p>
        </w:tc>
        <w:tc>
          <w:tcPr>
            <w:tcW w:w="7674" w:type="dxa"/>
          </w:tcPr>
          <w:p w:rsidR="00EC7D4B" w:rsidRPr="00B86A63" w:rsidRDefault="00EC7D4B" w:rsidP="009C1510">
            <w:pPr>
              <w:spacing w:before="120" w:after="120"/>
            </w:pPr>
            <w:r w:rsidRPr="00596CAE">
              <w:t>Công dân</w:t>
            </w:r>
            <w:r w:rsidRPr="00DD0C76">
              <w:t>, tổ chức</w:t>
            </w:r>
            <w:r w:rsidRPr="00596CAE">
              <w:t xml:space="preserve"> g</w:t>
            </w:r>
            <w:r w:rsidRPr="00FF5DD5">
              <w:t>ửi</w:t>
            </w:r>
            <w:r w:rsidRPr="00596CAE">
              <w:t xml:space="preserve"> đơn</w:t>
            </w:r>
            <w:r w:rsidRPr="00FF5DD5">
              <w:t xml:space="preserve"> trực tiếp</w:t>
            </w:r>
            <w:r w:rsidRPr="00B86A63">
              <w:t xml:space="preserve"> hoặc theo đường bưu điện</w:t>
            </w:r>
          </w:p>
        </w:tc>
      </w:tr>
      <w:tr w:rsidR="00EC7D4B" w:rsidRPr="00B86A63" w:rsidTr="00233B77">
        <w:tc>
          <w:tcPr>
            <w:tcW w:w="1540" w:type="dxa"/>
          </w:tcPr>
          <w:p w:rsidR="00EC7D4B" w:rsidRPr="00B86A63" w:rsidRDefault="00EC7D4B" w:rsidP="009C1510">
            <w:pPr>
              <w:spacing w:before="120" w:after="120"/>
            </w:pPr>
            <w:r w:rsidRPr="00B86A63">
              <w:t>Thành phần, số lượng hồ sơ</w:t>
            </w:r>
          </w:p>
        </w:tc>
        <w:tc>
          <w:tcPr>
            <w:tcW w:w="7674" w:type="dxa"/>
          </w:tcPr>
          <w:p w:rsidR="00EC7D4B" w:rsidRPr="00FF5DD5" w:rsidRDefault="00EC7D4B" w:rsidP="009C1510">
            <w:pPr>
              <w:spacing w:before="120" w:after="120"/>
              <w:jc w:val="both"/>
              <w:rPr>
                <w:i/>
              </w:rPr>
            </w:pPr>
            <w:r w:rsidRPr="00FF5DD5">
              <w:t xml:space="preserve">- </w:t>
            </w:r>
            <w:r w:rsidRPr="00D05377">
              <w:rPr>
                <w:i/>
              </w:rPr>
              <w:t>Thành phần hồ sơ</w:t>
            </w:r>
            <w:r w:rsidRPr="00B86A63">
              <w:t xml:space="preserve">, </w:t>
            </w:r>
            <w:r w:rsidRPr="008148EF">
              <w:rPr>
                <w:i/>
              </w:rPr>
              <w:t>bao gồm:</w:t>
            </w:r>
          </w:p>
          <w:p w:rsidR="00EC7D4B" w:rsidRPr="006439B4" w:rsidRDefault="00EC7D4B" w:rsidP="009C1510">
            <w:pPr>
              <w:spacing w:before="120" w:after="120"/>
              <w:jc w:val="both"/>
              <w:rPr>
                <w:i/>
              </w:rPr>
            </w:pPr>
            <w:r w:rsidRPr="00FF5DD5">
              <w:rPr>
                <w:i/>
              </w:rPr>
              <w:t xml:space="preserve">+ </w:t>
            </w:r>
            <w:r w:rsidRPr="004245A3">
              <w:t>Đơn khiếu nại hoặc bản ghi lời khiếu nại;</w:t>
            </w:r>
          </w:p>
          <w:p w:rsidR="00EC7D4B" w:rsidRPr="00494EE6" w:rsidRDefault="00EC7D4B" w:rsidP="009C1510">
            <w:pPr>
              <w:spacing w:before="120" w:after="120"/>
              <w:jc w:val="both"/>
            </w:pPr>
            <w:r w:rsidRPr="00FF5DD5">
              <w:t xml:space="preserve">+ </w:t>
            </w:r>
            <w:r w:rsidRPr="004245A3">
              <w:t>Các tài liệu khác có liên quan.</w:t>
            </w:r>
          </w:p>
          <w:p w:rsidR="00EC7D4B" w:rsidRPr="00B86A63" w:rsidRDefault="00EC7D4B" w:rsidP="009C1510">
            <w:pPr>
              <w:spacing w:before="120" w:after="120"/>
              <w:jc w:val="both"/>
            </w:pPr>
            <w:r w:rsidRPr="00FF5DD5">
              <w:t xml:space="preserve">- </w:t>
            </w:r>
            <w:r w:rsidRPr="00D05377">
              <w:rPr>
                <w:i/>
              </w:rPr>
              <w:t>Số lượng hồ sơ</w:t>
            </w:r>
            <w:r w:rsidRPr="00B86A63">
              <w:t>: 01 b</w:t>
            </w:r>
            <w:r w:rsidRPr="00FF5DD5">
              <w:t>ộ</w:t>
            </w:r>
          </w:p>
        </w:tc>
      </w:tr>
      <w:tr w:rsidR="00EC7D4B" w:rsidRPr="00B86A63" w:rsidTr="00233B77">
        <w:trPr>
          <w:trHeight w:val="841"/>
        </w:trPr>
        <w:tc>
          <w:tcPr>
            <w:tcW w:w="1540" w:type="dxa"/>
          </w:tcPr>
          <w:p w:rsidR="00EC7D4B" w:rsidRPr="00B86A63" w:rsidRDefault="00EC7D4B" w:rsidP="009C1510">
            <w:pPr>
              <w:spacing w:before="120" w:after="120"/>
            </w:pPr>
            <w:r w:rsidRPr="00B86A63">
              <w:t xml:space="preserve">Thời  hạn giải quyết </w:t>
            </w:r>
          </w:p>
        </w:tc>
        <w:tc>
          <w:tcPr>
            <w:tcW w:w="7674" w:type="dxa"/>
          </w:tcPr>
          <w:p w:rsidR="00EC7D4B" w:rsidRPr="00D05377" w:rsidRDefault="00EC7D4B" w:rsidP="009C1510">
            <w:pPr>
              <w:spacing w:before="120" w:after="120"/>
              <w:jc w:val="both"/>
              <w:rPr>
                <w:i/>
              </w:rPr>
            </w:pPr>
            <w:r w:rsidRPr="00D05377">
              <w:rPr>
                <w:i/>
              </w:rPr>
              <w:t xml:space="preserve">Theo Điều </w:t>
            </w:r>
            <w:r>
              <w:rPr>
                <w:i/>
              </w:rPr>
              <w:t>28</w:t>
            </w:r>
            <w:r w:rsidRPr="00D05377">
              <w:rPr>
                <w:i/>
              </w:rPr>
              <w:t xml:space="preserve"> Luật </w:t>
            </w:r>
            <w:r w:rsidRPr="00FF5DD5">
              <w:rPr>
                <w:i/>
              </w:rPr>
              <w:t>k</w:t>
            </w:r>
            <w:r w:rsidRPr="00D05377">
              <w:rPr>
                <w:i/>
              </w:rPr>
              <w:t>hiếu nại</w:t>
            </w:r>
          </w:p>
          <w:p w:rsidR="00EC7D4B" w:rsidRPr="00B86A63" w:rsidRDefault="00EC7D4B" w:rsidP="009C1510">
            <w:pPr>
              <w:spacing w:before="120" w:after="120"/>
              <w:jc w:val="both"/>
            </w:pPr>
            <w:r>
              <w:t>Thời hạn giải quyết khiếu nại lần đầu không quá 30</w:t>
            </w:r>
            <w:r w:rsidRPr="00B86A63">
              <w:t xml:space="preserve"> ngày, kể từ ngày thụ</w:t>
            </w:r>
            <w:r>
              <w:t xml:space="preserve"> lý để giải quyết; đối với vụ việc phức tạp thì thời hạn giải quyết có thể kéo dài hơn nhưng không quá 45 ngày, kể từ ngày </w:t>
            </w:r>
            <w:r w:rsidRPr="00B86A63">
              <w:t>thụ</w:t>
            </w:r>
            <w:r>
              <w:t xml:space="preserve"> lý để giải quyết. </w:t>
            </w:r>
            <w:r w:rsidRPr="00CB3F8D">
              <w:t>Ở</w:t>
            </w:r>
            <w:r w:rsidRPr="00B86A63">
              <w:t xml:space="preserve"> vùng sâu, vùng xa đi lại khó khăn, </w:t>
            </w:r>
            <w:r>
              <w:t xml:space="preserve">thì </w:t>
            </w:r>
            <w:r w:rsidRPr="00B86A63">
              <w:t xml:space="preserve">thời hạn </w:t>
            </w:r>
            <w:r>
              <w:t xml:space="preserve">giải quyết khiếu nại lần đầu không quá 45 ngày, kể từ ngày </w:t>
            </w:r>
            <w:r w:rsidRPr="00B86A63">
              <w:t>thụ</w:t>
            </w:r>
            <w:r>
              <w:t xml:space="preserve"> lý để giải quyết; đối với vụ việc phức tạp thì thời hạn giải quyết có thể kéo dài hơn nhưng không quá</w:t>
            </w:r>
            <w:r w:rsidRPr="00B86A63">
              <w:t xml:space="preserve"> 60 ngày, kể từ ngày thụ lý để giải quyết</w:t>
            </w:r>
            <w:r>
              <w:t>.</w:t>
            </w:r>
          </w:p>
        </w:tc>
      </w:tr>
      <w:tr w:rsidR="00EC7D4B" w:rsidRPr="00B86A63" w:rsidTr="00233B77">
        <w:tc>
          <w:tcPr>
            <w:tcW w:w="1540" w:type="dxa"/>
          </w:tcPr>
          <w:p w:rsidR="00EC7D4B" w:rsidRPr="00B86A63" w:rsidRDefault="00EC7D4B" w:rsidP="009C1510">
            <w:pPr>
              <w:spacing w:before="120" w:after="120"/>
            </w:pPr>
            <w:r w:rsidRPr="00B86A63">
              <w:t>Đối tượng thực hiện TTHC</w:t>
            </w:r>
          </w:p>
        </w:tc>
        <w:tc>
          <w:tcPr>
            <w:tcW w:w="7674" w:type="dxa"/>
          </w:tcPr>
          <w:p w:rsidR="00EC7D4B" w:rsidRPr="00FF5DD5" w:rsidRDefault="00EC7D4B" w:rsidP="009C1510">
            <w:pPr>
              <w:ind w:left="357"/>
            </w:pPr>
          </w:p>
          <w:p w:rsidR="00EC7D4B" w:rsidRPr="00B86A63" w:rsidRDefault="00EC7D4B" w:rsidP="009C1510">
            <w:r>
              <w:rPr>
                <w:lang w:val="en-US"/>
              </w:rPr>
              <w:t xml:space="preserve">- </w:t>
            </w:r>
            <w:r w:rsidRPr="00B86A63">
              <w:t>Cá nhân</w:t>
            </w:r>
          </w:p>
          <w:p w:rsidR="00EC7D4B" w:rsidRPr="00B86A63" w:rsidRDefault="00EC7D4B" w:rsidP="009C1510">
            <w:r>
              <w:t xml:space="preserve">- </w:t>
            </w:r>
            <w:r w:rsidRPr="00B86A63">
              <w:t>Tổ chức</w:t>
            </w:r>
          </w:p>
        </w:tc>
      </w:tr>
      <w:tr w:rsidR="00EC7D4B" w:rsidRPr="00B86A63" w:rsidTr="00233B77">
        <w:tc>
          <w:tcPr>
            <w:tcW w:w="1540" w:type="dxa"/>
          </w:tcPr>
          <w:p w:rsidR="00EC7D4B" w:rsidRPr="00B86A63" w:rsidRDefault="00EC7D4B" w:rsidP="009C1510">
            <w:pPr>
              <w:spacing w:before="120" w:after="120"/>
            </w:pPr>
            <w:r w:rsidRPr="00B86A63">
              <w:t xml:space="preserve">Cơ quan </w:t>
            </w:r>
            <w:r w:rsidRPr="00B86A63">
              <w:lastRenderedPageBreak/>
              <w:t>thực hiện TTHC</w:t>
            </w:r>
          </w:p>
        </w:tc>
        <w:tc>
          <w:tcPr>
            <w:tcW w:w="7674" w:type="dxa"/>
          </w:tcPr>
          <w:p w:rsidR="00EC7D4B" w:rsidRDefault="00EC7D4B" w:rsidP="009C1510">
            <w:pPr>
              <w:spacing w:before="120" w:after="120"/>
              <w:jc w:val="both"/>
              <w:rPr>
                <w:i/>
              </w:rPr>
            </w:pPr>
            <w:r>
              <w:rPr>
                <w:i/>
              </w:rPr>
              <w:lastRenderedPageBreak/>
              <w:t xml:space="preserve">- </w:t>
            </w:r>
            <w:r w:rsidRPr="00D05377">
              <w:rPr>
                <w:i/>
              </w:rPr>
              <w:t>Cơ quan có thẩm quyền quyết định</w:t>
            </w:r>
            <w:r w:rsidRPr="00B86A63">
              <w:t xml:space="preserve">: </w:t>
            </w:r>
            <w:r>
              <w:t xml:space="preserve">Chủ tịch UBND  xã, </w:t>
            </w:r>
            <w:r>
              <w:lastRenderedPageBreak/>
              <w:t>phường, thị trấn</w:t>
            </w:r>
          </w:p>
          <w:p w:rsidR="00EC7D4B" w:rsidRPr="00865A18" w:rsidRDefault="00EC7D4B" w:rsidP="009C1510">
            <w:pPr>
              <w:spacing w:before="120" w:after="120"/>
              <w:jc w:val="both"/>
            </w:pPr>
            <w:r w:rsidRPr="00D05377">
              <w:rPr>
                <w:i/>
              </w:rPr>
              <w:t xml:space="preserve"> </w:t>
            </w:r>
            <w:r>
              <w:rPr>
                <w:i/>
              </w:rPr>
              <w:t xml:space="preserve">- </w:t>
            </w:r>
            <w:r w:rsidRPr="00D05377">
              <w:rPr>
                <w:i/>
              </w:rPr>
              <w:t>Cơ quan trực tiếp thực hiện</w:t>
            </w:r>
            <w:r w:rsidRPr="00B86A63">
              <w:t xml:space="preserve">: </w:t>
            </w:r>
            <w:r>
              <w:t>UBND xã, phường, thị trấn.</w:t>
            </w:r>
          </w:p>
        </w:tc>
      </w:tr>
      <w:tr w:rsidR="00EC7D4B" w:rsidRPr="00B86A63" w:rsidTr="00233B77">
        <w:tc>
          <w:tcPr>
            <w:tcW w:w="1540" w:type="dxa"/>
          </w:tcPr>
          <w:p w:rsidR="00EC7D4B" w:rsidRPr="00B86A63" w:rsidRDefault="00EC7D4B" w:rsidP="009C1510">
            <w:pPr>
              <w:spacing w:before="120" w:after="120"/>
              <w:jc w:val="both"/>
            </w:pPr>
            <w:r w:rsidRPr="00B86A63">
              <w:lastRenderedPageBreak/>
              <w:t>Kết quả thực hiện TTHC</w:t>
            </w:r>
          </w:p>
        </w:tc>
        <w:tc>
          <w:tcPr>
            <w:tcW w:w="7674" w:type="dxa"/>
          </w:tcPr>
          <w:p w:rsidR="00EC7D4B" w:rsidRPr="00FF5DD5" w:rsidRDefault="00EC7D4B" w:rsidP="009C1510">
            <w:pPr>
              <w:spacing w:before="120" w:after="120"/>
            </w:pPr>
          </w:p>
          <w:p w:rsidR="00EC7D4B" w:rsidRPr="00B86A63" w:rsidRDefault="00EC7D4B" w:rsidP="009C1510">
            <w:pPr>
              <w:spacing w:before="120" w:after="120"/>
            </w:pPr>
            <w:r w:rsidRPr="00B86A63">
              <w:t>Quyết định giải quyết khiếu nại lần đầu</w:t>
            </w:r>
          </w:p>
        </w:tc>
      </w:tr>
      <w:tr w:rsidR="00EC7D4B" w:rsidRPr="00B86A63" w:rsidTr="00233B77">
        <w:tc>
          <w:tcPr>
            <w:tcW w:w="1540" w:type="dxa"/>
          </w:tcPr>
          <w:p w:rsidR="00EC7D4B" w:rsidRPr="00B86A63" w:rsidRDefault="00EC7D4B" w:rsidP="009C1510">
            <w:pPr>
              <w:spacing w:before="120" w:after="120"/>
              <w:jc w:val="both"/>
            </w:pPr>
            <w:r w:rsidRPr="00B86A63">
              <w:t>Tên mẫu đơn, mẫu tờ khai</w:t>
            </w:r>
          </w:p>
        </w:tc>
        <w:tc>
          <w:tcPr>
            <w:tcW w:w="7674" w:type="dxa"/>
          </w:tcPr>
          <w:p w:rsidR="00EC7D4B" w:rsidRPr="00B77196" w:rsidRDefault="00EC7D4B" w:rsidP="009C1510">
            <w:pPr>
              <w:spacing w:before="120" w:after="120"/>
              <w:jc w:val="both"/>
            </w:pPr>
            <w:r w:rsidRPr="00FF5DD5">
              <w:t>C</w:t>
            </w:r>
            <w:r>
              <w:t>ác mẫu văn bản ban hành kèm theo Thông tư số</w:t>
            </w:r>
            <w:r w:rsidRPr="00FF5DD5">
              <w:t xml:space="preserve"> </w:t>
            </w:r>
            <w:r w:rsidRPr="00921419">
              <w:t>07/2013/TT-TTCP ngày 31/10/2013 quy định quy trình giải quyết khiếu nại hành chính</w:t>
            </w:r>
            <w:r w:rsidRPr="00B77196">
              <w:t>; Thông tư số 02/2016/TT-TTCP ngày 20/10/2016 của Thanh tra Chính phủ.</w:t>
            </w:r>
          </w:p>
        </w:tc>
      </w:tr>
      <w:tr w:rsidR="00EC7D4B" w:rsidRPr="00B86A63" w:rsidTr="00233B77">
        <w:tc>
          <w:tcPr>
            <w:tcW w:w="1540" w:type="dxa"/>
          </w:tcPr>
          <w:p w:rsidR="00EC7D4B" w:rsidRPr="00B86A63" w:rsidRDefault="00EC7D4B" w:rsidP="009C1510">
            <w:pPr>
              <w:spacing w:before="120" w:after="120"/>
              <w:jc w:val="both"/>
            </w:pPr>
            <w:r w:rsidRPr="00B86A63">
              <w:t xml:space="preserve">Yêu cầu, điều kiện thực hiện </w:t>
            </w:r>
            <w:r>
              <w:t>TTHC</w:t>
            </w:r>
          </w:p>
        </w:tc>
        <w:tc>
          <w:tcPr>
            <w:tcW w:w="7674" w:type="dxa"/>
          </w:tcPr>
          <w:p w:rsidR="00EC7D4B" w:rsidRPr="00B86A63" w:rsidRDefault="00EC7D4B" w:rsidP="009C1510">
            <w:pPr>
              <w:spacing w:before="120" w:after="120"/>
            </w:pPr>
            <w:r w:rsidRPr="00B86A63">
              <w:t>1. Người khiếu nại phải là người có quyền, lợi ích hợp pháp chịu tác động trực tiếp bởi quyết định hành chính, hành vi hành chính mà mình khiếu nại.</w:t>
            </w:r>
          </w:p>
          <w:p w:rsidR="00EC7D4B" w:rsidRPr="00B86A63" w:rsidRDefault="00EC7D4B" w:rsidP="009C1510">
            <w:pPr>
              <w:spacing w:before="120" w:after="120"/>
            </w:pPr>
            <w:r w:rsidRPr="00B86A63">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w:t>
            </w:r>
            <w:r>
              <w:t xml:space="preserve">2, Điều 16 Luật khiếu nại. </w:t>
            </w:r>
          </w:p>
          <w:p w:rsidR="00EC7D4B" w:rsidRPr="00B86A63" w:rsidRDefault="00EC7D4B" w:rsidP="009C1510">
            <w:pPr>
              <w:spacing w:before="120" w:after="120"/>
            </w:pPr>
            <w:r w:rsidRPr="00B86A63">
              <w:t>3. Người khiếu nại phải làm đơn khiếu nại và gửi đến đúng cơ quan có thẩm quyền giải quyết trong thời hạn, thời hiệu theo quy định của Luật Khiếu nại</w:t>
            </w:r>
            <w:r>
              <w:t>.</w:t>
            </w:r>
          </w:p>
          <w:p w:rsidR="00EC7D4B" w:rsidRPr="00B86A63" w:rsidRDefault="00EC7D4B" w:rsidP="009C1510">
            <w:pPr>
              <w:spacing w:before="120" w:after="120"/>
            </w:pPr>
            <w:r w:rsidRPr="00B86A63">
              <w:t xml:space="preserve"> 4. Việc khiếu nại chưa có quyết định giải quyết lần hai.</w:t>
            </w:r>
          </w:p>
          <w:p w:rsidR="00EC7D4B" w:rsidRPr="00B86A63" w:rsidRDefault="00EC7D4B" w:rsidP="009C1510">
            <w:pPr>
              <w:spacing w:before="120" w:after="120"/>
            </w:pPr>
            <w:r w:rsidRPr="00B86A63">
              <w:t>5. Việc khiếu nại chưa được toà án thụ lý để giải quyết.</w:t>
            </w:r>
          </w:p>
        </w:tc>
      </w:tr>
      <w:tr w:rsidR="00EC7D4B" w:rsidRPr="00B86A63" w:rsidTr="00233B77">
        <w:tc>
          <w:tcPr>
            <w:tcW w:w="1540" w:type="dxa"/>
          </w:tcPr>
          <w:p w:rsidR="00EC7D4B" w:rsidRPr="00B86A63" w:rsidRDefault="00EC7D4B" w:rsidP="009C1510">
            <w:pPr>
              <w:spacing w:before="120" w:after="120"/>
            </w:pPr>
            <w:r w:rsidRPr="00B86A63">
              <w:t>Căn cứ pháp lý của TTHC</w:t>
            </w:r>
          </w:p>
        </w:tc>
        <w:tc>
          <w:tcPr>
            <w:tcW w:w="7674" w:type="dxa"/>
          </w:tcPr>
          <w:p w:rsidR="00EC7D4B" w:rsidRPr="00B77196" w:rsidRDefault="00EC7D4B" w:rsidP="009C1510">
            <w:pPr>
              <w:spacing w:before="120" w:after="120"/>
              <w:jc w:val="both"/>
            </w:pPr>
            <w:r w:rsidRPr="00921419">
              <w:t xml:space="preserve">Luật </w:t>
            </w:r>
            <w:r w:rsidRPr="00FF5DD5">
              <w:t>k</w:t>
            </w:r>
            <w:r w:rsidRPr="00921419">
              <w:t xml:space="preserve">hiếu nại, Nghị định </w:t>
            </w:r>
            <w:r>
              <w:t xml:space="preserve">số </w:t>
            </w:r>
            <w:r w:rsidRPr="00921419">
              <w:t>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Trình tự thực hiện</w:t>
            </w:r>
          </w:p>
        </w:tc>
        <w:tc>
          <w:tcPr>
            <w:tcW w:w="7674" w:type="dxa"/>
            <w:tcBorders>
              <w:top w:val="single" w:sz="4" w:space="0" w:color="auto"/>
              <w:left w:val="single" w:sz="4" w:space="0" w:color="auto"/>
              <w:bottom w:val="single" w:sz="4" w:space="0" w:color="auto"/>
              <w:right w:val="single" w:sz="4" w:space="0" w:color="auto"/>
            </w:tcBorders>
          </w:tcPr>
          <w:p w:rsidR="00EC7D4B" w:rsidRPr="00EC7D4B" w:rsidRDefault="00EC7D4B" w:rsidP="003A01A4">
            <w:pPr>
              <w:spacing w:before="120" w:after="120"/>
              <w:jc w:val="both"/>
            </w:pPr>
            <w:r w:rsidRPr="00EC7D4B">
              <w:t>- Bước 1: Tiếp nhận đơn</w:t>
            </w:r>
          </w:p>
          <w:p w:rsidR="00EC7D4B" w:rsidRPr="00B86A63" w:rsidRDefault="00EC7D4B" w:rsidP="003A01A4">
            <w:pPr>
              <w:spacing w:before="120" w:after="120"/>
              <w:jc w:val="both"/>
            </w:pPr>
            <w:r w:rsidRPr="00B86A63">
              <w:t xml:space="preserve"> Nếu khiếu nại </w:t>
            </w:r>
            <w:r>
              <w:t>lần hai thuộc thẩm quyền giải quyết của UBND huyện theo Điều 18 Luật khiếu nại</w:t>
            </w:r>
            <w:r w:rsidRPr="00B86A63">
              <w:t xml:space="preserve"> thì người khiếu nại phải gửi đơn kèm theo bản sao quyết định giải quyết khiếu nại lầ</w:t>
            </w:r>
            <w:r>
              <w:t>n đầu và các tài liệu liên quan.</w:t>
            </w:r>
          </w:p>
          <w:p w:rsidR="00EC7D4B" w:rsidRPr="00EC7D4B" w:rsidRDefault="00EC7D4B" w:rsidP="003A01A4">
            <w:pPr>
              <w:spacing w:before="120" w:after="120"/>
              <w:jc w:val="both"/>
            </w:pPr>
            <w:r w:rsidRPr="00EC7D4B">
              <w:t xml:space="preserve">- Bước 2: Thụ lý đơn </w:t>
            </w:r>
          </w:p>
          <w:p w:rsidR="00EC7D4B" w:rsidRPr="00B86A63" w:rsidRDefault="00EC7D4B" w:rsidP="003A01A4">
            <w:pPr>
              <w:spacing w:before="120" w:after="120"/>
              <w:jc w:val="both"/>
            </w:pPr>
            <w:r w:rsidRPr="00B86A63">
              <w:t xml:space="preserve">Trong thời hạn 10 ngày, kể từ ngày nhận được khiếu nại thuộc thẩm quyền giải quyết của mình, </w:t>
            </w:r>
            <w:r>
              <w:t xml:space="preserve">cơ quan có thẩm quyền </w:t>
            </w:r>
            <w:r w:rsidRPr="00B86A63">
              <w:t>thụ lý đơn để giải quyết và thông báo bằng văn bản cho người khiếu nại, người giải quyết khiếu nại lần đầu biết; trường hợp không thụ lý để giải quyết thì thông báo bằng văn bản cho người khiếu nại và nêu rõ lý do.</w:t>
            </w:r>
          </w:p>
          <w:p w:rsidR="00EC7D4B" w:rsidRPr="00EC7D4B" w:rsidRDefault="00EC7D4B" w:rsidP="003A01A4">
            <w:pPr>
              <w:spacing w:before="120" w:after="120"/>
              <w:jc w:val="both"/>
            </w:pPr>
            <w:r w:rsidRPr="00EC7D4B">
              <w:t xml:space="preserve">- Bước 3: Xác minh vụ việc khiếu nại. </w:t>
            </w:r>
          </w:p>
          <w:p w:rsidR="00EC7D4B" w:rsidRPr="008148EF" w:rsidRDefault="00EC7D4B" w:rsidP="003A01A4">
            <w:pPr>
              <w:spacing w:before="120" w:after="120"/>
              <w:jc w:val="both"/>
            </w:pPr>
            <w:r w:rsidRPr="00B86A63">
              <w:t xml:space="preserve">Trong quá trình giải quyết khiếu nại lần hai, </w:t>
            </w:r>
            <w:r>
              <w:t xml:space="preserve">cơ quan có thẩm </w:t>
            </w:r>
            <w:r>
              <w:lastRenderedPageBreak/>
              <w:t>quyền</w:t>
            </w:r>
            <w:r w:rsidRPr="00B86A63">
              <w:t xml:space="preserve"> </w:t>
            </w:r>
            <w:r>
              <w:t>căn cứ vào vào nội dung, tính chất của việc khiếu nại tiến hành xác minh, kết luận nội dung khiếu nại. Việc xác minh thực hiện theo quy định tại khoản 2, 3, 4 Điều 29 Luật khiếu nại, Mục 2, chương II của Thông tư số  07/2013/TT-TTCP ngày 31 tháng 10 năm 2013 của Thanh tra Chính phủ quy định quy trình giải quyết khiếu nại hành chính.</w:t>
            </w:r>
          </w:p>
          <w:p w:rsidR="00EC7D4B" w:rsidRPr="00EC7D4B" w:rsidRDefault="00EC7D4B" w:rsidP="003A01A4">
            <w:pPr>
              <w:spacing w:before="120" w:after="120"/>
              <w:jc w:val="both"/>
            </w:pPr>
            <w:r w:rsidRPr="00EC7D4B">
              <w:t>- Bước 4: Tổ chức đối thoại</w:t>
            </w:r>
          </w:p>
          <w:p w:rsidR="00EC7D4B" w:rsidRPr="00B86A63" w:rsidRDefault="00EC7D4B" w:rsidP="003A01A4">
            <w:pPr>
              <w:spacing w:before="120" w:after="120"/>
              <w:jc w:val="both"/>
            </w:pPr>
            <w:r w:rsidRPr="00AF24C9">
              <w:t xml:space="preserve">Trong quá trình giải quyết khiếu nại lần hai, </w:t>
            </w:r>
            <w:r>
              <w:t>cơ quan có thẩm quyền</w:t>
            </w:r>
            <w:r w:rsidRPr="00AF24C9">
              <w:t xml:space="preserve"> tiến hành đối thoại với người khiếu n</w:t>
            </w:r>
            <w:r>
              <w:t>ại</w:t>
            </w:r>
            <w:r w:rsidRPr="00AF24C9">
              <w:t xml:space="preserve">, người bị khiếu nại, người có quyền và nghĩa vụ liên quan, cơ quan, tổ chức, cá nhân có liên quan để làm rõ nội dung khiếu nại, yêu cầu của người khiếu </w:t>
            </w:r>
            <w:r>
              <w:t>nại, hướng giải quyết khiếu nại,</w:t>
            </w:r>
            <w:r w:rsidRPr="00B86A63">
              <w:t xml:space="preserve"> thông báo bằng văn bản với người khiếu nại, người bị khiếu nại, người có quyề</w:t>
            </w:r>
            <w:r>
              <w:t>n và nghĩa vụ l</w:t>
            </w:r>
            <w:r w:rsidRPr="00B86A63">
              <w:t>iên quan</w:t>
            </w:r>
            <w:r>
              <w:t>, cơ</w:t>
            </w:r>
            <w:r w:rsidRPr="00B86A63">
              <w:t xml:space="preserve"> </w:t>
            </w:r>
            <w:r>
              <w:t>quan, tổ chức có liên quan</w:t>
            </w:r>
            <w:r w:rsidRPr="00B86A63">
              <w:t xml:space="preserve"> biết thời gian, địa điểm, nội dung việc gặp gỡ, đối thoại.</w:t>
            </w:r>
          </w:p>
          <w:p w:rsidR="00EC7D4B" w:rsidRPr="00B86A63" w:rsidRDefault="00EC7D4B" w:rsidP="003A01A4">
            <w:pPr>
              <w:spacing w:before="120" w:after="120"/>
              <w:jc w:val="both"/>
            </w:pPr>
            <w:r>
              <w:t>Khi đối thoại</w:t>
            </w:r>
            <w:r w:rsidRPr="00B86A63">
              <w:t xml:space="preserve">, đại diện </w:t>
            </w:r>
            <w:r>
              <w:t>cơ quan thẩm quyền</w:t>
            </w:r>
            <w:r w:rsidRPr="00B86A63">
              <w:t xml:space="preserve"> nêu rõ nội dung cần đối thoại; </w:t>
            </w:r>
            <w:r>
              <w:t xml:space="preserve">kết quả xác minh nội dung khiếu nại; </w:t>
            </w:r>
            <w:r w:rsidRPr="00B86A63">
              <w:t>người tham gia đối thoại có quyền phát biểu ý kiến, đưa ra những bằng chứng liên quan đến vụ việc khiếu nại và yêu cầu của mình.</w:t>
            </w:r>
          </w:p>
          <w:p w:rsidR="00EC7D4B" w:rsidRPr="00AF24C9" w:rsidRDefault="00EC7D4B" w:rsidP="003A01A4">
            <w:pPr>
              <w:spacing w:before="120" w:after="120"/>
              <w:jc w:val="both"/>
            </w:pPr>
            <w:r w:rsidRPr="00B86A63">
              <w:t xml:space="preserve">Việc đối thoại được lập thành biên bản; biên bản ghi rõ ý kiến của những người tham gia; kết quả đối thoại, có chữ ký </w:t>
            </w:r>
            <w:r>
              <w:t xml:space="preserve">hoặc điểm chỉ </w:t>
            </w:r>
            <w:r w:rsidRPr="00B86A63">
              <w:t>của người tham gia; trường hợp người tham gia đối thoại không ký</w:t>
            </w:r>
            <w:r>
              <w:t>, điểm chỉ xác nhận thì phải ghi rõ lý do, biên bản này được lưu vào hồ sơ vụ việc khiếu nại. Kết quả đối thoại là một trong các căn cứ để giải quyết khiếu nại.</w:t>
            </w:r>
          </w:p>
          <w:p w:rsidR="00EC7D4B" w:rsidRPr="00B86A63" w:rsidRDefault="00EC7D4B" w:rsidP="003A01A4">
            <w:pPr>
              <w:spacing w:before="120" w:after="120"/>
              <w:jc w:val="both"/>
            </w:pPr>
            <w:r w:rsidRPr="00EC7D4B">
              <w:t>- Bước 5: Ra quyết định giải quyết khiếu nại và công khai quyết định giải quyết</w:t>
            </w:r>
            <w:r w:rsidRPr="00B86A63">
              <w:t>.</w:t>
            </w:r>
          </w:p>
          <w:p w:rsidR="00EC7D4B" w:rsidRPr="00FF5DD5" w:rsidRDefault="00EC7D4B" w:rsidP="003A01A4">
            <w:pPr>
              <w:jc w:val="both"/>
            </w:pPr>
            <w:r w:rsidRPr="00FF5DD5">
              <w:t>Chủ tịch UBND cấp huyện ra quyết định giải quyết khiếu nại bằng văn bản. Nội dung Quyết định giải quyết khiếu nại có các nội dung: Ngày, tháng, năm ra quyết định; Tên, địa chỉ của người khiếu nại, người bị khiếu nại; Nội dung khiếu nại; Kết quả giải quyết khiếu nại của người giải quyết khiếu nại lần đầu; Kết quả xác minh nội dung khiếu nại; Kết quả đối thoại; Căn cứ pháp luật để giải quyết khiếu nại;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 Việc bồi thường cho người bị thiệt hại (nếu có); Quyền khởi kiện vụ án hành chính tại Toà án.</w:t>
            </w:r>
          </w:p>
          <w:p w:rsidR="00EC7D4B" w:rsidRPr="00B86A63" w:rsidRDefault="00EC7D4B" w:rsidP="003A01A4">
            <w:pPr>
              <w:spacing w:before="120" w:after="120"/>
              <w:jc w:val="both"/>
            </w:pPr>
            <w:r>
              <w:t xml:space="preserve">Trong thời hạn 07 ngày, kể từ ngày có quyết định giải quyết khiếu nại lần 2, gửi quyết định giải quyết khiếu nại cho người khiếu nại, </w:t>
            </w:r>
            <w:r>
              <w:lastRenderedPageBreak/>
              <w:t xml:space="preserve">người bị khiếu nại, người giải quyết khiếu nại lần đầu, người có quyền, nghĩa vụ liên quan, cơ quan, tổ chức, cá nhân có thẩm quyền chuyển khiếu nại đến. </w:t>
            </w:r>
            <w:r w:rsidRPr="00FF5DD5">
              <w:t>Ủy ban nhân dân huyện</w:t>
            </w:r>
            <w:r>
              <w:t xml:space="preserve"> công khai quyết định giải quyết khiếu nại theo một trong các hình thức sau đây:  Công bố tại cuộc họp cơ quan, tổ chức nơi người bị khiếu nại công tác; Niêm yết tại trụ sở cơ quan; Thông báo trên phương tiện thông tin đại chúng.</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lastRenderedPageBreak/>
              <w:t>Cách thức thực hiện</w:t>
            </w:r>
          </w:p>
        </w:tc>
        <w:tc>
          <w:tcPr>
            <w:tcW w:w="7674" w:type="dxa"/>
            <w:tcBorders>
              <w:top w:val="single" w:sz="4" w:space="0" w:color="auto"/>
              <w:left w:val="single" w:sz="4" w:space="0" w:color="auto"/>
              <w:bottom w:val="single" w:sz="4" w:space="0" w:color="auto"/>
              <w:right w:val="single" w:sz="4" w:space="0" w:color="auto"/>
            </w:tcBorders>
          </w:tcPr>
          <w:p w:rsidR="00EC7D4B" w:rsidRPr="00B86A63" w:rsidRDefault="00EC7D4B" w:rsidP="003A01A4">
            <w:pPr>
              <w:spacing w:before="120" w:after="120"/>
              <w:jc w:val="both"/>
            </w:pPr>
            <w:r w:rsidRPr="00596CAE">
              <w:t>Công dân</w:t>
            </w:r>
            <w:r w:rsidRPr="009F36BE">
              <w:t>, tổ chức</w:t>
            </w:r>
            <w:r w:rsidRPr="00596CAE">
              <w:t xml:space="preserve"> g</w:t>
            </w:r>
            <w:r w:rsidRPr="00FF5DD5">
              <w:t>ửi</w:t>
            </w:r>
            <w:r w:rsidRPr="00596CAE">
              <w:t xml:space="preserve"> đơn</w:t>
            </w:r>
            <w:r>
              <w:t xml:space="preserve"> trực tiếp hoặc t</w:t>
            </w:r>
            <w:r w:rsidRPr="00B86A63">
              <w:t>heo đường bưu điện</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Thành phần, số lượng hồ sơ</w:t>
            </w:r>
          </w:p>
        </w:tc>
        <w:tc>
          <w:tcPr>
            <w:tcW w:w="7674" w:type="dxa"/>
            <w:tcBorders>
              <w:top w:val="single" w:sz="4" w:space="0" w:color="auto"/>
              <w:left w:val="single" w:sz="4" w:space="0" w:color="auto"/>
              <w:bottom w:val="single" w:sz="4" w:space="0" w:color="auto"/>
              <w:right w:val="single" w:sz="4" w:space="0" w:color="auto"/>
            </w:tcBorders>
          </w:tcPr>
          <w:p w:rsidR="00EC7D4B" w:rsidRPr="00EC7D4B" w:rsidRDefault="00EC7D4B" w:rsidP="003A01A4">
            <w:pPr>
              <w:spacing w:before="120" w:after="120"/>
              <w:jc w:val="both"/>
            </w:pPr>
            <w:r w:rsidRPr="00FF5DD5">
              <w:t xml:space="preserve">- </w:t>
            </w:r>
            <w:r w:rsidRPr="00EC7D4B">
              <w:t>Thành phần hồ sơ</w:t>
            </w:r>
            <w:r w:rsidRPr="00B86A63">
              <w:t xml:space="preserve">, </w:t>
            </w:r>
            <w:r w:rsidRPr="00EC7D4B">
              <w:t>bao gồm:</w:t>
            </w:r>
          </w:p>
          <w:p w:rsidR="00EC7D4B" w:rsidRPr="00EC7D4B" w:rsidRDefault="00EC7D4B" w:rsidP="003A01A4">
            <w:pPr>
              <w:spacing w:before="120" w:after="120"/>
              <w:jc w:val="both"/>
            </w:pPr>
            <w:r w:rsidRPr="00EC7D4B">
              <w:t xml:space="preserve">+ </w:t>
            </w:r>
            <w:r w:rsidRPr="004245A3">
              <w:t>Đơn khiếu nại hoặc bản ghi lời khiếu nại;</w:t>
            </w:r>
          </w:p>
          <w:p w:rsidR="00EC7D4B" w:rsidRPr="00FF5DD5" w:rsidRDefault="00EC7D4B" w:rsidP="003A01A4">
            <w:pPr>
              <w:spacing w:before="120" w:after="120"/>
              <w:jc w:val="both"/>
            </w:pPr>
            <w:r w:rsidRPr="00FF5DD5">
              <w:t xml:space="preserve">+ </w:t>
            </w:r>
            <w:r>
              <w:t>Quyết định giải quyết khiếu nại</w:t>
            </w:r>
            <w:r w:rsidRPr="00FF5DD5">
              <w:t xml:space="preserve"> lần đầu</w:t>
            </w:r>
          </w:p>
          <w:p w:rsidR="00EC7D4B" w:rsidRPr="0052079E" w:rsidRDefault="00EC7D4B" w:rsidP="003A01A4">
            <w:pPr>
              <w:spacing w:before="120" w:after="120"/>
              <w:jc w:val="both"/>
            </w:pPr>
            <w:r w:rsidRPr="00FF5DD5">
              <w:t xml:space="preserve">+ </w:t>
            </w:r>
            <w:r w:rsidRPr="004245A3">
              <w:t>Các tài liệu khác có liên quan.</w:t>
            </w:r>
          </w:p>
          <w:p w:rsidR="00EC7D4B" w:rsidRPr="00B86A63" w:rsidRDefault="00EC7D4B" w:rsidP="003A01A4">
            <w:pPr>
              <w:spacing w:before="120" w:after="120"/>
              <w:jc w:val="both"/>
            </w:pPr>
            <w:r w:rsidRPr="00FF5DD5">
              <w:t xml:space="preserve">- </w:t>
            </w:r>
            <w:r w:rsidRPr="00EC7D4B">
              <w:t>Số lượng hồ sơ</w:t>
            </w:r>
            <w:r w:rsidRPr="00B86A63">
              <w:t>: 01 b</w:t>
            </w:r>
            <w:r w:rsidRPr="00FF5DD5">
              <w:t>ộ</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 xml:space="preserve">Thời  hạn giải quyết </w:t>
            </w:r>
          </w:p>
        </w:tc>
        <w:tc>
          <w:tcPr>
            <w:tcW w:w="7674" w:type="dxa"/>
            <w:tcBorders>
              <w:top w:val="single" w:sz="4" w:space="0" w:color="auto"/>
              <w:left w:val="single" w:sz="4" w:space="0" w:color="auto"/>
              <w:bottom w:val="single" w:sz="4" w:space="0" w:color="auto"/>
              <w:right w:val="single" w:sz="4" w:space="0" w:color="auto"/>
            </w:tcBorders>
          </w:tcPr>
          <w:p w:rsidR="00EC7D4B" w:rsidRPr="00EC7D4B" w:rsidRDefault="00EC7D4B" w:rsidP="003A01A4">
            <w:pPr>
              <w:spacing w:before="120" w:after="120"/>
              <w:jc w:val="both"/>
            </w:pPr>
            <w:r w:rsidRPr="00EC7D4B">
              <w:t>Theo Điều 37, Luật khiếu nại:</w:t>
            </w:r>
          </w:p>
          <w:p w:rsidR="00EC7D4B" w:rsidRDefault="00EC7D4B" w:rsidP="003A01A4">
            <w:pPr>
              <w:spacing w:before="120" w:after="120"/>
              <w:jc w:val="both"/>
            </w:pPr>
            <w:r>
              <w:t xml:space="preserve">Thời hạn giải quyết khiếu nại lần hai không quá 45 ngày,  </w:t>
            </w:r>
            <w:r w:rsidRPr="00B86A63">
              <w:t>kể từ ngày thụ lý để giải quyết</w:t>
            </w:r>
            <w:r>
              <w:t>; đối với vụ việc phức tạp thì thời hạn giải quyết khiếu nại có thể kéo dài hơn nhưng không quá 60 ngày, kể từ ngày thụ lý để giải quyết.</w:t>
            </w:r>
          </w:p>
          <w:p w:rsidR="00EC7D4B" w:rsidRPr="00B86A63" w:rsidRDefault="00EC7D4B" w:rsidP="003A01A4">
            <w:pPr>
              <w:spacing w:before="120" w:after="120"/>
              <w:jc w:val="both"/>
            </w:pPr>
            <w:r w:rsidRPr="00B86A63">
              <w:t xml:space="preserve"> Ở vùng sâu, vùng xa đi lại khó khăn, </w:t>
            </w:r>
            <w:r>
              <w:t xml:space="preserve">thời hạn giải quyết khiếu nại lần hai không quá 60 ngày, </w:t>
            </w:r>
            <w:r w:rsidRPr="00B86A63">
              <w:t>kể từ ngày thụ lý để giải quyết</w:t>
            </w:r>
            <w:r>
              <w:t>; đối với vụ việc phức tạp thì thời hạn giải quyết khiếu nại có thể kéo dài hơn nhưng không quá 70 ngày, kể từ ngày thụ lý để giải quyết.</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Đối tượng thực hiện TTHC</w:t>
            </w:r>
          </w:p>
        </w:tc>
        <w:tc>
          <w:tcPr>
            <w:tcW w:w="7674" w:type="dxa"/>
            <w:tcBorders>
              <w:top w:val="single" w:sz="4" w:space="0" w:color="auto"/>
              <w:left w:val="single" w:sz="4" w:space="0" w:color="auto"/>
              <w:bottom w:val="single" w:sz="4" w:space="0" w:color="auto"/>
              <w:right w:val="single" w:sz="4" w:space="0" w:color="auto"/>
            </w:tcBorders>
          </w:tcPr>
          <w:p w:rsidR="00EC7D4B" w:rsidRPr="00FF5DD5" w:rsidRDefault="00EC7D4B" w:rsidP="00EC7D4B">
            <w:pPr>
              <w:spacing w:before="120" w:after="120"/>
              <w:jc w:val="both"/>
            </w:pPr>
          </w:p>
          <w:p w:rsidR="00EC7D4B" w:rsidRPr="00B86A63" w:rsidRDefault="00EC7D4B" w:rsidP="00EC7D4B">
            <w:pPr>
              <w:spacing w:before="120" w:after="120"/>
              <w:jc w:val="both"/>
            </w:pPr>
            <w:r>
              <w:t xml:space="preserve">- </w:t>
            </w:r>
            <w:r w:rsidRPr="00B86A63">
              <w:t>Cá nhân</w:t>
            </w:r>
          </w:p>
          <w:p w:rsidR="00EC7D4B" w:rsidRPr="000F6236" w:rsidRDefault="00EC7D4B" w:rsidP="00EC7D4B">
            <w:pPr>
              <w:spacing w:before="120" w:after="120"/>
              <w:jc w:val="both"/>
            </w:pPr>
            <w:r>
              <w:t xml:space="preserve">- </w:t>
            </w:r>
            <w:r w:rsidRPr="00B86A63">
              <w:t>Tổ chức</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t>Cơ quan thực hiện TTHC</w:t>
            </w:r>
          </w:p>
        </w:tc>
        <w:tc>
          <w:tcPr>
            <w:tcW w:w="7674"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jc w:val="both"/>
            </w:pPr>
            <w:r w:rsidRPr="00EC7D4B">
              <w:t>- Cơ quan có thẩm quyền quyết định</w:t>
            </w:r>
            <w:r w:rsidRPr="00B86A63">
              <w:t xml:space="preserve">: </w:t>
            </w:r>
            <w:r>
              <w:t>Chủ tịch UBND huyện</w:t>
            </w:r>
          </w:p>
          <w:p w:rsidR="00EC7D4B" w:rsidRPr="00EC7D4B" w:rsidRDefault="00EC7D4B" w:rsidP="009C1510">
            <w:pPr>
              <w:spacing w:before="120" w:after="120"/>
              <w:jc w:val="both"/>
            </w:pPr>
            <w:r w:rsidRPr="00EC7D4B">
              <w:t>- Cơ quan trực tiếp thực hiện</w:t>
            </w:r>
            <w:r w:rsidRPr="00B86A63">
              <w:t xml:space="preserve">: </w:t>
            </w:r>
            <w:r>
              <w:t xml:space="preserve"> Thanh tra huyện</w:t>
            </w:r>
            <w:r w:rsidRPr="00FF5DD5">
              <w:t>, các phòng ban chuyên môn thuộc UBND huyện.</w:t>
            </w:r>
            <w:r>
              <w:t xml:space="preserve"> </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EC7D4B">
            <w:pPr>
              <w:spacing w:before="120" w:after="120"/>
            </w:pPr>
            <w:r w:rsidRPr="00B86A63">
              <w:t>Kết quả thực hiện TTHC</w:t>
            </w:r>
          </w:p>
        </w:tc>
        <w:tc>
          <w:tcPr>
            <w:tcW w:w="7674" w:type="dxa"/>
            <w:tcBorders>
              <w:top w:val="single" w:sz="4" w:space="0" w:color="auto"/>
              <w:left w:val="single" w:sz="4" w:space="0" w:color="auto"/>
              <w:bottom w:val="single" w:sz="4" w:space="0" w:color="auto"/>
              <w:right w:val="single" w:sz="4" w:space="0" w:color="auto"/>
            </w:tcBorders>
          </w:tcPr>
          <w:p w:rsidR="00EC7D4B" w:rsidRPr="00FF5DD5" w:rsidRDefault="00EC7D4B" w:rsidP="00EC7D4B">
            <w:pPr>
              <w:spacing w:before="120" w:after="120"/>
              <w:jc w:val="both"/>
            </w:pPr>
          </w:p>
          <w:p w:rsidR="00EC7D4B" w:rsidRPr="00B86A63" w:rsidRDefault="00EC7D4B" w:rsidP="00EC7D4B">
            <w:pPr>
              <w:spacing w:before="120" w:after="120"/>
              <w:jc w:val="both"/>
            </w:pPr>
            <w:r w:rsidRPr="00B86A63">
              <w:t>Quyết định giải quyết khiếu nại lần hai</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EC7D4B">
            <w:pPr>
              <w:spacing w:before="120" w:after="120"/>
            </w:pPr>
            <w:r w:rsidRPr="00B86A63">
              <w:t>Tên mẫu đơn, mẫu tờ khai</w:t>
            </w:r>
          </w:p>
        </w:tc>
        <w:tc>
          <w:tcPr>
            <w:tcW w:w="7674" w:type="dxa"/>
            <w:tcBorders>
              <w:top w:val="single" w:sz="4" w:space="0" w:color="auto"/>
              <w:left w:val="single" w:sz="4" w:space="0" w:color="auto"/>
              <w:bottom w:val="single" w:sz="4" w:space="0" w:color="auto"/>
              <w:right w:val="single" w:sz="4" w:space="0" w:color="auto"/>
            </w:tcBorders>
          </w:tcPr>
          <w:p w:rsidR="00EC7D4B" w:rsidRPr="00B77196" w:rsidRDefault="00EC7D4B" w:rsidP="009C1510">
            <w:pPr>
              <w:spacing w:before="120" w:after="120"/>
              <w:jc w:val="both"/>
            </w:pPr>
            <w:r w:rsidRPr="00FF5DD5">
              <w:t>C</w:t>
            </w:r>
            <w:r>
              <w:t xml:space="preserve">ác mẫu văn bản ban hành kèm theo </w:t>
            </w:r>
            <w:r w:rsidRPr="00921419">
              <w:t>Thông tư số 07/2013/TT-TTCP</w:t>
            </w:r>
            <w:r w:rsidRPr="00FF5DD5">
              <w:t xml:space="preserve"> của Thanh tra Chính phủ</w:t>
            </w:r>
            <w:r w:rsidRPr="00921419">
              <w:t xml:space="preserve"> ngày 31/10/2013 quy định quy trình giải quyết khiếu nại hành chính</w:t>
            </w:r>
            <w:r w:rsidRPr="00B77196">
              <w:t>; Thông tư số 02/2016/TT-TTCP ngày 20/10/2016 của Thanh tra Chính phủ.</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EC7D4B">
            <w:pPr>
              <w:spacing w:before="120" w:after="120"/>
            </w:pPr>
            <w:r w:rsidRPr="00B86A63">
              <w:t>Yêu cầu, điều k</w:t>
            </w:r>
            <w:r>
              <w:t xml:space="preserve">iện </w:t>
            </w:r>
            <w:r>
              <w:lastRenderedPageBreak/>
              <w:t>thực hiện TTHC</w:t>
            </w:r>
          </w:p>
        </w:tc>
        <w:tc>
          <w:tcPr>
            <w:tcW w:w="7674" w:type="dxa"/>
            <w:tcBorders>
              <w:top w:val="single" w:sz="4" w:space="0" w:color="auto"/>
              <w:left w:val="single" w:sz="4" w:space="0" w:color="auto"/>
              <w:bottom w:val="single" w:sz="4" w:space="0" w:color="auto"/>
              <w:right w:val="single" w:sz="4" w:space="0" w:color="auto"/>
            </w:tcBorders>
          </w:tcPr>
          <w:p w:rsidR="00EC7D4B" w:rsidRPr="0052079E" w:rsidRDefault="00EC7D4B" w:rsidP="009C1510">
            <w:pPr>
              <w:spacing w:before="120" w:after="120"/>
              <w:jc w:val="both"/>
            </w:pPr>
            <w:r w:rsidRPr="00494EE6">
              <w:lastRenderedPageBreak/>
              <w:t>- Việc khiếu nại đã c</w:t>
            </w:r>
            <w:r>
              <w:t>ó quyết định giải quyết lần đầu</w:t>
            </w:r>
            <w:r w:rsidRPr="0052079E">
              <w:t>;</w:t>
            </w:r>
          </w:p>
          <w:p w:rsidR="00EC7D4B" w:rsidRPr="00B86A63" w:rsidRDefault="00EC7D4B" w:rsidP="009C1510">
            <w:pPr>
              <w:spacing w:before="120" w:after="120"/>
              <w:jc w:val="both"/>
            </w:pPr>
            <w:r w:rsidRPr="00494EE6">
              <w:t xml:space="preserve">- Việc khiếu nại không thuộc một trong các trường hợp được quy </w:t>
            </w:r>
            <w:r w:rsidRPr="00494EE6">
              <w:lastRenderedPageBreak/>
              <w:t>định tại Điều 11 Luật khiếu nại</w:t>
            </w:r>
            <w:r w:rsidRPr="0052079E">
              <w:t>.</w:t>
            </w:r>
          </w:p>
        </w:tc>
      </w:tr>
      <w:tr w:rsidR="00EC7D4B" w:rsidRPr="00B86A63" w:rsidTr="00233B77">
        <w:tc>
          <w:tcPr>
            <w:tcW w:w="1540" w:type="dxa"/>
            <w:tcBorders>
              <w:top w:val="single" w:sz="4" w:space="0" w:color="auto"/>
              <w:left w:val="single" w:sz="4" w:space="0" w:color="auto"/>
              <w:bottom w:val="single" w:sz="4" w:space="0" w:color="auto"/>
              <w:right w:val="single" w:sz="4" w:space="0" w:color="auto"/>
            </w:tcBorders>
          </w:tcPr>
          <w:p w:rsidR="00EC7D4B" w:rsidRPr="00B86A63" w:rsidRDefault="00EC7D4B" w:rsidP="009C1510">
            <w:pPr>
              <w:spacing w:before="120" w:after="120"/>
            </w:pPr>
            <w:r w:rsidRPr="00B86A63">
              <w:lastRenderedPageBreak/>
              <w:t>Căn cứ pháp lý của TTHC</w:t>
            </w:r>
          </w:p>
        </w:tc>
        <w:tc>
          <w:tcPr>
            <w:tcW w:w="7674" w:type="dxa"/>
            <w:tcBorders>
              <w:top w:val="single" w:sz="4" w:space="0" w:color="auto"/>
              <w:left w:val="single" w:sz="4" w:space="0" w:color="auto"/>
              <w:bottom w:val="single" w:sz="4" w:space="0" w:color="auto"/>
              <w:right w:val="single" w:sz="4" w:space="0" w:color="auto"/>
            </w:tcBorders>
          </w:tcPr>
          <w:p w:rsidR="00EC7D4B" w:rsidRPr="00B77196" w:rsidRDefault="00EC7D4B" w:rsidP="009C1510">
            <w:pPr>
              <w:spacing w:before="120" w:after="120"/>
              <w:jc w:val="both"/>
            </w:pPr>
            <w:r>
              <w:t xml:space="preserve">Luật </w:t>
            </w:r>
            <w:r w:rsidRPr="00FF5DD5">
              <w:t>k</w:t>
            </w:r>
            <w:r w:rsidRPr="00921419">
              <w:t>hiếu nại, Nghị định 75/2012/NĐ-CP ngày 3/10/2012 quy định chi tiết một số điều của Luật khiếu nại, Thông tư số 07/2013/TT-TTCP ngày 31/10/2013 quy định quy trình giải quyết khiếu nại hành chính</w:t>
            </w:r>
            <w:r w:rsidRPr="00B77196">
              <w:t>; Thông tư số 02/2016/TT-TTCP ngày 20/10/2016 của Thanh tra Chính phủ.</w:t>
            </w:r>
          </w:p>
        </w:tc>
      </w:tr>
    </w:tbl>
    <w:p w:rsidR="002E74B3" w:rsidRPr="002E74B3" w:rsidRDefault="002E74B3" w:rsidP="003A01A4">
      <w:pPr>
        <w:rPr>
          <w:b/>
        </w:rPr>
      </w:pPr>
    </w:p>
    <w:p w:rsidR="00EC7D4B" w:rsidRPr="009C1510" w:rsidRDefault="009C1510" w:rsidP="00B37068">
      <w:pPr>
        <w:pStyle w:val="ListParagraph"/>
        <w:numPr>
          <w:ilvl w:val="0"/>
          <w:numId w:val="13"/>
        </w:numPr>
      </w:pPr>
      <w:r w:rsidRPr="00B37068">
        <w:rPr>
          <w:b/>
        </w:rPr>
        <w:t>Lĩnh vực g</w:t>
      </w:r>
      <w:r w:rsidR="00EC7D4B" w:rsidRPr="00B37068">
        <w:rPr>
          <w:b/>
        </w:rPr>
        <w:t xml:space="preserve">iải quyết tố cáo </w:t>
      </w:r>
    </w:p>
    <w:p w:rsidR="009C1510" w:rsidRPr="00B86A63" w:rsidRDefault="009C1510" w:rsidP="009C1510">
      <w:pPr>
        <w:ind w:left="7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532"/>
      </w:tblGrid>
      <w:tr w:rsidR="00EC7D4B" w:rsidRPr="00B86A63" w:rsidTr="004E2CDF">
        <w:tc>
          <w:tcPr>
            <w:tcW w:w="1648" w:type="dxa"/>
          </w:tcPr>
          <w:p w:rsidR="00EC7D4B" w:rsidRPr="00B86A63" w:rsidRDefault="00EC7D4B" w:rsidP="009C1510">
            <w:r w:rsidRPr="00B86A63">
              <w:t>Trình tự thực hiện</w:t>
            </w:r>
          </w:p>
        </w:tc>
        <w:tc>
          <w:tcPr>
            <w:tcW w:w="7532" w:type="dxa"/>
          </w:tcPr>
          <w:p w:rsidR="00EC7D4B" w:rsidRPr="003B3748" w:rsidRDefault="00EC7D4B" w:rsidP="009C1510">
            <w:pPr>
              <w:widowControl w:val="0"/>
              <w:spacing w:before="120" w:after="120" w:line="340" w:lineRule="exact"/>
              <w:jc w:val="both"/>
              <w:rPr>
                <w:lang w:val="pt-BR"/>
              </w:rPr>
            </w:pPr>
            <w:r w:rsidRPr="003B3748">
              <w:rPr>
                <w:bCs/>
                <w:i/>
              </w:rPr>
              <w:t>- Bước 1: Tiếp nhận, xử lý thông tin tố cáo</w:t>
            </w:r>
            <w:r w:rsidRPr="003B3748">
              <w:rPr>
                <w:bCs/>
              </w:rPr>
              <w:t xml:space="preserve">: </w:t>
            </w:r>
            <w:r w:rsidRPr="003B3748">
              <w:rPr>
                <w:lang w:val="pt-BR"/>
              </w:rPr>
              <w:t>Khi nhận được tố cáo thì</w:t>
            </w:r>
            <w:r w:rsidRPr="003B3748" w:rsidDel="00502CAF">
              <w:rPr>
                <w:lang w:val="pt-BR"/>
              </w:rPr>
              <w:t xml:space="preserve"> </w:t>
            </w:r>
            <w:r w:rsidRPr="003B3748">
              <w:rPr>
                <w:lang w:val="pt-BR"/>
              </w:rPr>
              <w:t>người giải quyết tố cáo có trách nhiệm phân loại và xử lý như sau:</w:t>
            </w:r>
          </w:p>
          <w:p w:rsidR="00EC7D4B" w:rsidRPr="003B3748" w:rsidRDefault="00EC7D4B" w:rsidP="009C1510">
            <w:pPr>
              <w:widowControl w:val="0"/>
              <w:spacing w:before="120" w:after="120" w:line="340" w:lineRule="exact"/>
              <w:ind w:firstLine="600"/>
              <w:jc w:val="both"/>
              <w:rPr>
                <w:lang w:val="pt-BR"/>
              </w:rPr>
            </w:pPr>
            <w:r w:rsidRPr="003B3748">
              <w:rPr>
                <w:lang w:val="pt-BR"/>
              </w:rPr>
              <w:t xml:space="preserve">a) Nếu tố cáo thuộc thẩm quyền giải quyết của Chủ tịch UBND cấp xã thì trong thời hạn 10 ngày, kể từ ngày nhận được đơn tố cáo, phải kiểm tra, xác minh họ, tên, địa chỉ của người tố cáo và quyết định việc thụ lý hoặc không thụ lý giải quyết tố cáo, đồng thời thông báo cho người tố cáo biết lý do việc không thụ lý, nếu có yêu cầu; trường hợp phải kiểm tra, xác minh tại nhiều địa điểm thì thời hạn kiểm tra, xác minh có thể dài hơn nhưng không quá 15 ngày; </w:t>
            </w:r>
          </w:p>
          <w:p w:rsidR="00EC7D4B" w:rsidRPr="003B3748" w:rsidRDefault="00EC7D4B" w:rsidP="009C1510">
            <w:pPr>
              <w:widowControl w:val="0"/>
              <w:spacing w:before="120" w:after="120" w:line="340" w:lineRule="exact"/>
              <w:ind w:firstLine="601"/>
              <w:jc w:val="both"/>
              <w:rPr>
                <w:lang w:val="pt-BR"/>
              </w:rPr>
            </w:pPr>
            <w:r w:rsidRPr="003B3748">
              <w:rPr>
                <w:lang w:val="pt-BR"/>
              </w:rPr>
              <w:t>b) Nếu tố cáo không thuộc thẩm quyền giải quyết của UBND xã thì trong thời hạn 05 ngày làm việc, kể từ ngày nhận được đơn tố cáo, người tiếp nhận phải chuyển đơn tố cáo cho cơ quan, tổ chức, cá nhân có thẩm quyền giải quyết và thông báo cho người tố cáo, nếu có yêu cầu. Trường hợp người tố cáo đến tố cáo trực tiếp thì người tiếp nhận tố cáo hướng dẫn người tố cáo đến tố cáo với cơ quan, tổ chức, cá nhân có thẩm quyền giải quyết.</w:t>
            </w:r>
          </w:p>
          <w:p w:rsidR="00EC7D4B" w:rsidRPr="003B3748" w:rsidRDefault="00EC7D4B" w:rsidP="009C1510">
            <w:pPr>
              <w:spacing w:before="120" w:line="340" w:lineRule="exact"/>
              <w:jc w:val="both"/>
              <w:rPr>
                <w:bCs/>
              </w:rPr>
            </w:pPr>
            <w:r w:rsidRPr="003B3748">
              <w:rPr>
                <w:bCs/>
                <w:i/>
                <w:lang w:val="pt-BR"/>
              </w:rPr>
              <w:t xml:space="preserve">- Bước </w:t>
            </w:r>
            <w:r w:rsidRPr="003B3748">
              <w:rPr>
                <w:bCs/>
                <w:i/>
              </w:rPr>
              <w:t>2</w:t>
            </w:r>
            <w:r w:rsidRPr="003B3748">
              <w:rPr>
                <w:bCs/>
                <w:i/>
                <w:lang w:val="pt-BR"/>
              </w:rPr>
              <w:t>: Thụ lý,</w:t>
            </w:r>
            <w:r w:rsidRPr="003B3748">
              <w:rPr>
                <w:bCs/>
                <w:i/>
              </w:rPr>
              <w:t xml:space="preserve"> </w:t>
            </w:r>
            <w:r w:rsidRPr="003B3748">
              <w:rPr>
                <w:bCs/>
                <w:i/>
                <w:lang w:val="pt-BR"/>
              </w:rPr>
              <w:t>x</w:t>
            </w:r>
            <w:r w:rsidRPr="003B3748">
              <w:rPr>
                <w:bCs/>
                <w:i/>
              </w:rPr>
              <w:t>ác minh nội dung tố cáo</w:t>
            </w:r>
            <w:r w:rsidRPr="003B3748">
              <w:rPr>
                <w:bCs/>
                <w:i/>
                <w:lang w:val="pt-BR"/>
              </w:rPr>
              <w:t>:</w:t>
            </w:r>
            <w:r w:rsidRPr="003B3748">
              <w:rPr>
                <w:bCs/>
                <w:lang w:val="pt-BR"/>
              </w:rPr>
              <w:t xml:space="preserve"> Chủ tịch UBND xã</w:t>
            </w:r>
            <w:r w:rsidRPr="008B6B3B">
              <w:t xml:space="preserve"> ban hành</w:t>
            </w:r>
            <w:r w:rsidRPr="003B3748">
              <w:rPr>
                <w:bCs/>
              </w:rPr>
              <w:t xml:space="preserve"> quyết định thụ lý giải quyết tố cáo (sau đây gọi tắt là quyết định thụ lý). Việc thay đổi, bổ sung nội dung quyết định thụ lý phải thực hiện bằng quyết định của người giải quyết tố cáo. Trong trường hợp người giải quyết tố cáo tiến hành xác minh thì trong quyết định thụ lý phải thành lập Đoàn xác minh tố cáo hoặc Tổ xác minh tố cáo (sau </w:t>
            </w:r>
            <w:r w:rsidRPr="003B3748">
              <w:rPr>
                <w:rFonts w:hint="eastAsia"/>
                <w:bCs/>
              </w:rPr>
              <w:t>đ</w:t>
            </w:r>
            <w:r w:rsidRPr="003B3748">
              <w:rPr>
                <w:bCs/>
              </w:rPr>
              <w:t>ây gọi chung là Tổ xác minh) có từ hai ng</w:t>
            </w:r>
            <w:r w:rsidRPr="003B3748">
              <w:rPr>
                <w:rFonts w:hint="eastAsia"/>
                <w:bCs/>
              </w:rPr>
              <w:t>ư</w:t>
            </w:r>
            <w:r w:rsidRPr="003B3748">
              <w:rPr>
                <w:bCs/>
              </w:rPr>
              <w:t>ời trở lên, trong đó giao cho một người làm Trưởng đoàn xác minh hoặc Tổ tr</w:t>
            </w:r>
            <w:r w:rsidRPr="003B3748">
              <w:rPr>
                <w:rFonts w:hint="eastAsia"/>
                <w:bCs/>
              </w:rPr>
              <w:t>ư</w:t>
            </w:r>
            <w:r w:rsidRPr="003B3748">
              <w:rPr>
                <w:bCs/>
              </w:rPr>
              <w:t xml:space="preserve">ởng Tổ xác minh (sau </w:t>
            </w:r>
            <w:r w:rsidRPr="003B3748">
              <w:rPr>
                <w:rFonts w:hint="eastAsia"/>
                <w:bCs/>
              </w:rPr>
              <w:t>đ</w:t>
            </w:r>
            <w:r w:rsidRPr="003B3748">
              <w:rPr>
                <w:bCs/>
              </w:rPr>
              <w:t xml:space="preserve">ây gọi chung là Tổ trưởng Tổ xác minh). Trong quá trình xác minh, Tổ xác minh phải làm việc với người bị tố cáo, người tố cáo;  thu thập các tài liệu liên quan đến nội dung tố cáo; báo cáo kết quả xác minh…(Theo quy định tại các điều từ Điều 12 - Điều 20 của Thông tư 06/2013/TT-TTCP của Thanh tra Chính phủ quy định </w:t>
            </w:r>
            <w:r w:rsidRPr="003B3748">
              <w:rPr>
                <w:bCs/>
              </w:rPr>
              <w:lastRenderedPageBreak/>
              <w:t>quy trình giải quyết tố cáo).</w:t>
            </w:r>
          </w:p>
          <w:p w:rsidR="00EC7D4B" w:rsidRPr="00FF5DD5" w:rsidRDefault="00EC7D4B" w:rsidP="009C1510">
            <w:pPr>
              <w:spacing w:before="100" w:line="340" w:lineRule="exact"/>
              <w:jc w:val="both"/>
            </w:pPr>
            <w:r w:rsidRPr="003B3748">
              <w:rPr>
                <w:bCs/>
                <w:i/>
              </w:rPr>
              <w:t>- Bước 3:</w:t>
            </w:r>
            <w:r w:rsidRPr="003B3748">
              <w:rPr>
                <w:bCs/>
              </w:rPr>
              <w:t xml:space="preserve"> </w:t>
            </w:r>
            <w:r w:rsidRPr="003B3748">
              <w:rPr>
                <w:bCs/>
                <w:i/>
              </w:rPr>
              <w:t>kết luận nội dung tố cáo</w:t>
            </w:r>
            <w:r w:rsidRPr="003B3748">
              <w:rPr>
                <w:bCs/>
              </w:rPr>
              <w:t>: c</w:t>
            </w:r>
            <w:r w:rsidRPr="008B6B3B">
              <w:t xml:space="preserve">ăn cứ báo cáo kết quả xác minh </w:t>
            </w:r>
            <w:r>
              <w:t xml:space="preserve">nội dung </w:t>
            </w:r>
            <w:r w:rsidRPr="008B6B3B">
              <w:t xml:space="preserve">tố cáo, các </w:t>
            </w:r>
            <w:r>
              <w:t xml:space="preserve">thông tin, </w:t>
            </w:r>
            <w:r w:rsidRPr="008B6B3B">
              <w:t xml:space="preserve">tài liệu, </w:t>
            </w:r>
            <w:r>
              <w:t>chứng cứ</w:t>
            </w:r>
            <w:r w:rsidRPr="008B6B3B">
              <w:t xml:space="preserve"> có liên quan, đối chiếu với cá</w:t>
            </w:r>
            <w:r>
              <w:t xml:space="preserve">c quy định của pháp luật, </w:t>
            </w:r>
            <w:r w:rsidRPr="00FF5DD5">
              <w:t>chủ tịch UBND xã</w:t>
            </w:r>
            <w:r w:rsidRPr="008B6B3B">
              <w:t xml:space="preserve"> ban hành </w:t>
            </w:r>
            <w:r>
              <w:t>k</w:t>
            </w:r>
            <w:r w:rsidRPr="008B6B3B">
              <w:t xml:space="preserve">ết luận nội dung tố cáo. </w:t>
            </w:r>
          </w:p>
          <w:p w:rsidR="00EC7D4B" w:rsidRPr="003B3748" w:rsidRDefault="00EC7D4B" w:rsidP="009C1510">
            <w:pPr>
              <w:widowControl w:val="0"/>
              <w:spacing w:before="120" w:after="120" w:line="340" w:lineRule="exact"/>
              <w:jc w:val="both"/>
              <w:rPr>
                <w:bCs/>
              </w:rPr>
            </w:pPr>
            <w:r w:rsidRPr="003B3748">
              <w:rPr>
                <w:bCs/>
                <w:i/>
              </w:rPr>
              <w:t>- Bước 4:</w:t>
            </w:r>
            <w:r w:rsidRPr="003B3748">
              <w:rPr>
                <w:bCs/>
              </w:rPr>
              <w:t xml:space="preserve"> x</w:t>
            </w:r>
            <w:r w:rsidRPr="003B3748">
              <w:rPr>
                <w:bCs/>
                <w:i/>
              </w:rPr>
              <w:t>ử lý tố cáo của người giải quyết tố cáo:</w:t>
            </w:r>
            <w:r w:rsidRPr="003B3748">
              <w:rPr>
                <w:bCs/>
              </w:rPr>
              <w:t xml:space="preserve"> </w:t>
            </w:r>
            <w:r>
              <w:t xml:space="preserve">Ngay sau khi có kết luận về nội dung tố cáo, </w:t>
            </w:r>
            <w:r w:rsidRPr="00FF5DD5">
              <w:t xml:space="preserve">chủ tịch UBND xã </w:t>
            </w:r>
            <w:r>
              <w:t>phải căn cứ kết quả xác minh, kết luận nội dung tố cáo để xử lý</w:t>
            </w:r>
            <w:r w:rsidRPr="00FF5DD5">
              <w:t xml:space="preserve"> theo quy định tại điều 24 </w:t>
            </w:r>
            <w:r w:rsidRPr="003B3748">
              <w:rPr>
                <w:bCs/>
              </w:rPr>
              <w:t>Thông tư 06/2013/TT-TTCP ngày 30/9/2013.</w:t>
            </w:r>
          </w:p>
          <w:p w:rsidR="00EC7D4B" w:rsidRPr="003B3748" w:rsidRDefault="00EC7D4B" w:rsidP="009C1510">
            <w:pPr>
              <w:widowControl w:val="0"/>
              <w:spacing w:before="120" w:after="120" w:line="340" w:lineRule="exact"/>
              <w:jc w:val="both"/>
              <w:rPr>
                <w:i/>
              </w:rPr>
            </w:pPr>
            <w:r w:rsidRPr="003B3748">
              <w:rPr>
                <w:bCs/>
                <w:i/>
              </w:rPr>
              <w:t>- Bước 5:</w:t>
            </w:r>
            <w:r w:rsidRPr="003B3748">
              <w:rPr>
                <w:bCs/>
              </w:rPr>
              <w:t xml:space="preserve"> </w:t>
            </w:r>
            <w:r w:rsidRPr="003B3748">
              <w:rPr>
                <w:bCs/>
                <w:i/>
              </w:rPr>
              <w:t>c</w:t>
            </w:r>
            <w:r w:rsidRPr="003B3748">
              <w:rPr>
                <w:i/>
              </w:rPr>
              <w:t xml:space="preserve">ông khai kết luận nội dung tố cáo, quyết định xử lý hành vi vi phạm bị tố cáo và thông báo kết quả giải quyết tố cáo cho người tố cáo. </w:t>
            </w:r>
          </w:p>
          <w:p w:rsidR="00EC7D4B" w:rsidRPr="003B3748" w:rsidRDefault="00EC7D4B" w:rsidP="009C1510">
            <w:pPr>
              <w:widowControl w:val="0"/>
              <w:spacing w:before="120" w:after="120" w:line="340" w:lineRule="exact"/>
              <w:ind w:firstLine="600"/>
              <w:jc w:val="both"/>
              <w:rPr>
                <w:bCs/>
              </w:rPr>
            </w:pPr>
            <w:r w:rsidRPr="00FF5DD5">
              <w:t>Theo quy định tại Điều 25</w:t>
            </w:r>
            <w:r w:rsidRPr="003B3748">
              <w:rPr>
                <w:bCs/>
              </w:rPr>
              <w:t xml:space="preserve"> Thông tư 06/2013/TT-TTCP ngày 30/9/2013:</w:t>
            </w:r>
          </w:p>
          <w:p w:rsidR="00EC7D4B" w:rsidRPr="008B6B3B" w:rsidRDefault="00EC7D4B" w:rsidP="009C1510">
            <w:pPr>
              <w:spacing w:before="20" w:line="340" w:lineRule="exact"/>
              <w:ind w:firstLine="720"/>
              <w:jc w:val="both"/>
            </w:pPr>
            <w:r w:rsidRPr="008B6B3B">
              <w:t xml:space="preserve">1. </w:t>
            </w:r>
            <w:r>
              <w:t>N</w:t>
            </w:r>
            <w:r w:rsidRPr="008B6B3B">
              <w:t xml:space="preserve">gười giải quyết tố cáo có trách nhiệm </w:t>
            </w:r>
            <w:r w:rsidRPr="003B3748">
              <w:rPr>
                <w:bCs/>
              </w:rPr>
              <w:t>công khai kết luận nội dung tố cáo, quyết định xử lý hành vi vi phạm bị tố cáo</w:t>
            </w:r>
            <w:r w:rsidRPr="008B6B3B" w:rsidDel="00A8731B">
              <w:t xml:space="preserve"> </w:t>
            </w:r>
            <w:r w:rsidRPr="008B6B3B">
              <w:t>theo quy định tại Điều 11 Nghị định số 76/2012/NĐ-CP ngày 03/10/2012 của Chính phủ.</w:t>
            </w:r>
          </w:p>
          <w:p w:rsidR="00EC7D4B" w:rsidRPr="008B6B3B" w:rsidRDefault="00EC7D4B" w:rsidP="009C1510">
            <w:pPr>
              <w:spacing w:before="20" w:line="340" w:lineRule="exact"/>
              <w:ind w:firstLine="720"/>
              <w:jc w:val="both"/>
            </w:pPr>
            <w:r w:rsidRPr="008B6B3B">
              <w:t>2. Trong tr</w:t>
            </w:r>
            <w:r w:rsidRPr="008B6B3B">
              <w:rPr>
                <w:rFonts w:hint="eastAsia"/>
              </w:rPr>
              <w:t>ư</w:t>
            </w:r>
            <w:r w:rsidRPr="008B6B3B">
              <w:t>ờng hợp ng</w:t>
            </w:r>
            <w:r w:rsidRPr="008B6B3B">
              <w:rPr>
                <w:rFonts w:hint="eastAsia"/>
              </w:rPr>
              <w:t>ư</w:t>
            </w:r>
            <w:r>
              <w:t>ời tố cáo</w:t>
            </w:r>
            <w:r w:rsidRPr="008B6B3B">
              <w:t xml:space="preserve"> </w:t>
            </w:r>
            <w:r>
              <w:t xml:space="preserve">có </w:t>
            </w:r>
            <w:r w:rsidRPr="008B6B3B">
              <w:t>yêu cầu</w:t>
            </w:r>
            <w:r>
              <w:t xml:space="preserve"> thì người giải quyết tố cáo thông báo </w:t>
            </w:r>
            <w:r w:rsidRPr="008B6B3B">
              <w:t>kết quả giải quyết tố cáo cho ng</w:t>
            </w:r>
            <w:r w:rsidRPr="008B6B3B">
              <w:rPr>
                <w:rFonts w:hint="eastAsia"/>
              </w:rPr>
              <w:t>ư</w:t>
            </w:r>
            <w:r w:rsidRPr="008B6B3B">
              <w:t>ời tố cáo</w:t>
            </w:r>
            <w:r>
              <w:t>, trừ những thông tin thuộc bí mật Nhà nước. Việc thông báo kết quả giải quyết tố cáo được thực hiện</w:t>
            </w:r>
            <w:r w:rsidRPr="008B6B3B">
              <w:t xml:space="preserve"> bằng một trong hai hình thức sau:</w:t>
            </w:r>
          </w:p>
          <w:p w:rsidR="00EC7D4B" w:rsidRPr="008B6B3B" w:rsidRDefault="00EC7D4B" w:rsidP="009C1510">
            <w:pPr>
              <w:spacing w:before="60" w:line="340" w:lineRule="exact"/>
              <w:ind w:firstLine="720"/>
              <w:jc w:val="both"/>
            </w:pPr>
            <w:r w:rsidRPr="008B6B3B">
              <w:t>a) Gửi kết luận nội dung tố cáo</w:t>
            </w:r>
            <w:r>
              <w:t>,</w:t>
            </w:r>
            <w:r w:rsidRPr="008B6B3B">
              <w:t xml:space="preserve"> quyết </w:t>
            </w:r>
            <w:r w:rsidRPr="008B6B3B">
              <w:rPr>
                <w:rFonts w:hint="eastAsia"/>
              </w:rPr>
              <w:t>đ</w:t>
            </w:r>
            <w:r w:rsidRPr="008B6B3B">
              <w:t>ịnh, v</w:t>
            </w:r>
            <w:r w:rsidRPr="008B6B3B">
              <w:rPr>
                <w:rFonts w:hint="eastAsia"/>
              </w:rPr>
              <w:t>ă</w:t>
            </w:r>
            <w:r w:rsidRPr="008B6B3B">
              <w:t>n bản xử lý tố cáo</w:t>
            </w:r>
            <w:r>
              <w:t>.</w:t>
            </w:r>
          </w:p>
          <w:p w:rsidR="00EC7D4B" w:rsidRPr="00FF5DD5" w:rsidRDefault="00EC7D4B" w:rsidP="009C1510">
            <w:pPr>
              <w:spacing w:before="60" w:line="340" w:lineRule="exact"/>
              <w:ind w:firstLine="720"/>
              <w:jc w:val="both"/>
            </w:pPr>
            <w:r w:rsidRPr="008B6B3B">
              <w:t>b) Gửi v</w:t>
            </w:r>
            <w:r w:rsidRPr="008B6B3B">
              <w:rPr>
                <w:rFonts w:hint="eastAsia"/>
              </w:rPr>
              <w:t>ă</w:t>
            </w:r>
            <w:r w:rsidRPr="008B6B3B">
              <w:t>n bản thông báo kết quả giải quyết tố cáo theo Mẫu số</w:t>
            </w:r>
            <w:r>
              <w:t xml:space="preserve"> 19-TC</w:t>
            </w:r>
            <w:r w:rsidRPr="008B6B3B">
              <w:t xml:space="preserve"> ban hành kèm theo Thông tư này, trong đó phải </w:t>
            </w:r>
            <w:r>
              <w:t>nêu</w:t>
            </w:r>
            <w:r w:rsidRPr="008B6B3B">
              <w:t xml:space="preserve"> được kết quả xác minh, kết luận</w:t>
            </w:r>
            <w:r>
              <w:t xml:space="preserve"> </w:t>
            </w:r>
            <w:r w:rsidRPr="008B6B3B">
              <w:t>nội dung tố cáo, nội dung quyết định, v</w:t>
            </w:r>
            <w:r w:rsidRPr="008B6B3B">
              <w:rPr>
                <w:rFonts w:hint="eastAsia"/>
              </w:rPr>
              <w:t>ă</w:t>
            </w:r>
            <w:r w:rsidRPr="008B6B3B">
              <w:t xml:space="preserve">n bản xử lý tố cáo. </w:t>
            </w:r>
          </w:p>
        </w:tc>
      </w:tr>
      <w:tr w:rsidR="00EC7D4B" w:rsidRPr="00B86A63" w:rsidTr="004E2CDF">
        <w:tc>
          <w:tcPr>
            <w:tcW w:w="1648" w:type="dxa"/>
          </w:tcPr>
          <w:p w:rsidR="00EC7D4B" w:rsidRPr="00B86A63" w:rsidRDefault="00EC7D4B" w:rsidP="009C1510">
            <w:r w:rsidRPr="00B86A63">
              <w:lastRenderedPageBreak/>
              <w:t>Cách thức thực hiện</w:t>
            </w:r>
          </w:p>
        </w:tc>
        <w:tc>
          <w:tcPr>
            <w:tcW w:w="7532" w:type="dxa"/>
          </w:tcPr>
          <w:p w:rsidR="00EC7D4B" w:rsidRPr="00B86A63" w:rsidRDefault="00EC7D4B" w:rsidP="009C1510">
            <w:pPr>
              <w:ind w:left="360"/>
            </w:pPr>
            <w:r w:rsidRPr="00B86A63">
              <w:t xml:space="preserve">- Tố cáo trực tiếp  </w:t>
            </w:r>
          </w:p>
          <w:p w:rsidR="00EC7D4B" w:rsidRPr="00B86A63" w:rsidRDefault="00EC7D4B" w:rsidP="009C1510">
            <w:pPr>
              <w:ind w:left="360"/>
            </w:pPr>
            <w:r w:rsidRPr="00B86A63">
              <w:t>- Gửi đơn tố cáo qua đường bưu điện</w:t>
            </w:r>
          </w:p>
        </w:tc>
      </w:tr>
      <w:tr w:rsidR="00EC7D4B" w:rsidRPr="00B86A63" w:rsidTr="004E2CDF">
        <w:tc>
          <w:tcPr>
            <w:tcW w:w="1648" w:type="dxa"/>
          </w:tcPr>
          <w:p w:rsidR="00EC7D4B" w:rsidRPr="00B86A63" w:rsidRDefault="00EC7D4B" w:rsidP="009C1510">
            <w:r w:rsidRPr="00B86A63">
              <w:t>Thành phần, số lượng hồ sơ</w:t>
            </w:r>
          </w:p>
        </w:tc>
        <w:tc>
          <w:tcPr>
            <w:tcW w:w="7532" w:type="dxa"/>
          </w:tcPr>
          <w:p w:rsidR="00EC7D4B" w:rsidRPr="003B3748" w:rsidRDefault="00EC7D4B" w:rsidP="009C1510">
            <w:pPr>
              <w:spacing w:before="60" w:line="340" w:lineRule="exact"/>
              <w:jc w:val="both"/>
              <w:rPr>
                <w:i/>
              </w:rPr>
            </w:pPr>
            <w:r w:rsidRPr="003B3748">
              <w:rPr>
                <w:i/>
              </w:rPr>
              <w:t xml:space="preserve">- Thành phần hồ sơ giải quyết tố cáo gồm:  </w:t>
            </w:r>
          </w:p>
          <w:p w:rsidR="00EC7D4B" w:rsidRPr="00072AB8" w:rsidRDefault="00EC7D4B" w:rsidP="009C1510">
            <w:pPr>
              <w:jc w:val="both"/>
              <w:rPr>
                <w:bCs/>
                <w:iCs/>
              </w:rPr>
            </w:pPr>
            <w:r w:rsidRPr="00072AB8">
              <w:rPr>
                <w:bCs/>
                <w:iCs/>
              </w:rPr>
              <w:t>+ Đơn tố cáo hoặc bản ghi lời tố cáo;</w:t>
            </w:r>
          </w:p>
          <w:p w:rsidR="00EC7D4B" w:rsidRPr="00072AB8" w:rsidRDefault="00EC7D4B" w:rsidP="009C1510">
            <w:pPr>
              <w:jc w:val="both"/>
              <w:rPr>
                <w:lang w:val="fr-FR"/>
              </w:rPr>
            </w:pPr>
            <w:r w:rsidRPr="00072AB8">
              <w:rPr>
                <w:bCs/>
                <w:iCs/>
                <w:lang w:val="fr-FR"/>
              </w:rPr>
              <w:t>+ Các tài liệu liên quan.</w:t>
            </w:r>
          </w:p>
          <w:p w:rsidR="00EC7D4B" w:rsidRPr="00B86A63" w:rsidRDefault="00EC7D4B" w:rsidP="009C1510">
            <w:pPr>
              <w:jc w:val="both"/>
            </w:pPr>
            <w:r w:rsidRPr="00B86A63">
              <w:t xml:space="preserve">-  </w:t>
            </w:r>
            <w:r w:rsidRPr="003B3748">
              <w:rPr>
                <w:i/>
              </w:rPr>
              <w:t>Số lượng hồ sơ</w:t>
            </w:r>
            <w:r w:rsidRPr="00B86A63">
              <w:t xml:space="preserve">: </w:t>
            </w:r>
            <w:r w:rsidRPr="00FF5DD5">
              <w:t xml:space="preserve"> </w:t>
            </w:r>
            <w:r w:rsidRPr="00B86A63">
              <w:t>01 bộ</w:t>
            </w:r>
          </w:p>
        </w:tc>
      </w:tr>
      <w:tr w:rsidR="00EC7D4B" w:rsidRPr="00B86A63" w:rsidTr="004E2CDF">
        <w:trPr>
          <w:trHeight w:val="841"/>
        </w:trPr>
        <w:tc>
          <w:tcPr>
            <w:tcW w:w="1648" w:type="dxa"/>
          </w:tcPr>
          <w:p w:rsidR="00EC7D4B" w:rsidRPr="00B86A63" w:rsidRDefault="00EC7D4B" w:rsidP="009C1510">
            <w:r w:rsidRPr="00B86A63">
              <w:t xml:space="preserve">Thời  hạn giải quyết </w:t>
            </w:r>
          </w:p>
        </w:tc>
        <w:tc>
          <w:tcPr>
            <w:tcW w:w="7532" w:type="dxa"/>
          </w:tcPr>
          <w:p w:rsidR="00EC7D4B" w:rsidRPr="003B3748" w:rsidRDefault="00EC7D4B" w:rsidP="009C1510">
            <w:pPr>
              <w:widowControl w:val="0"/>
              <w:spacing w:before="120" w:after="120" w:line="340" w:lineRule="exact"/>
              <w:jc w:val="both"/>
              <w:rPr>
                <w:lang w:val="pt-BR"/>
              </w:rPr>
            </w:pPr>
            <w:r w:rsidRPr="003B3748">
              <w:rPr>
                <w:lang w:val="pt-BR"/>
              </w:rPr>
              <w:t xml:space="preserve"> Theo quy định tại Điều 21 Luật tố cáo: thời hạn giải quyết tố cáo là 60 ngày, kể từ ngày thụ lý giải quyết tố cáo; đối với vụ việc phức tạp thì thời hạn giải quyết là 90 ngày, kể từ ngày thụ lý giải quyết tố cáo. Trường hợp cần thiết, người có thẩm quyền giải quyết tố cáo có thể gia hạn giải quyết một lần nhưng không quá 30 ngày; đối với vụ việc phức tạp thì không quá 60 ngày.</w:t>
            </w:r>
          </w:p>
        </w:tc>
      </w:tr>
      <w:tr w:rsidR="00EC7D4B" w:rsidRPr="00B86A63" w:rsidTr="004E2CDF">
        <w:tc>
          <w:tcPr>
            <w:tcW w:w="1648" w:type="dxa"/>
          </w:tcPr>
          <w:p w:rsidR="00EC7D4B" w:rsidRPr="00B86A63" w:rsidRDefault="00EC7D4B" w:rsidP="009C1510">
            <w:r w:rsidRPr="00B86A63">
              <w:t xml:space="preserve">Đối tượng </w:t>
            </w:r>
            <w:r w:rsidRPr="00B86A63">
              <w:lastRenderedPageBreak/>
              <w:t>thực hiện TTHC</w:t>
            </w:r>
          </w:p>
        </w:tc>
        <w:tc>
          <w:tcPr>
            <w:tcW w:w="7532" w:type="dxa"/>
          </w:tcPr>
          <w:p w:rsidR="00EC7D4B" w:rsidRPr="00FF5DD5" w:rsidRDefault="00EC7D4B" w:rsidP="009C1510"/>
          <w:p w:rsidR="00EC7D4B" w:rsidRPr="003B3748" w:rsidRDefault="00EC7D4B" w:rsidP="009C1510">
            <w:pPr>
              <w:rPr>
                <w:lang w:val="en-US"/>
              </w:rPr>
            </w:pPr>
            <w:r w:rsidRPr="00B86A63">
              <w:lastRenderedPageBreak/>
              <w:t>Cá nhân</w:t>
            </w:r>
          </w:p>
        </w:tc>
      </w:tr>
      <w:tr w:rsidR="00EC7D4B" w:rsidRPr="00B86A63" w:rsidTr="004E2CDF">
        <w:tc>
          <w:tcPr>
            <w:tcW w:w="1648" w:type="dxa"/>
          </w:tcPr>
          <w:p w:rsidR="00EC7D4B" w:rsidRPr="00B86A63" w:rsidRDefault="00EC7D4B" w:rsidP="009C1510">
            <w:r w:rsidRPr="00B86A63">
              <w:lastRenderedPageBreak/>
              <w:t>Cơ quan thực hiện TTHC</w:t>
            </w:r>
          </w:p>
        </w:tc>
        <w:tc>
          <w:tcPr>
            <w:tcW w:w="7532" w:type="dxa"/>
          </w:tcPr>
          <w:p w:rsidR="00EC7D4B" w:rsidRPr="00B86A63" w:rsidRDefault="00EC7D4B" w:rsidP="009C1510">
            <w:r w:rsidRPr="003B3748">
              <w:rPr>
                <w:i/>
              </w:rPr>
              <w:t>- Cơ quan có thẩm quyền quyết định</w:t>
            </w:r>
            <w:r w:rsidRPr="00B86A63">
              <w:t>:</w:t>
            </w:r>
            <w:r w:rsidRPr="00FF5DD5">
              <w:t xml:space="preserve"> Chủ tịch UBND xã, phường, thị trấn.</w:t>
            </w:r>
            <w:r w:rsidRPr="00B86A63">
              <w:t xml:space="preserve"> </w:t>
            </w:r>
          </w:p>
          <w:p w:rsidR="00EC7D4B" w:rsidRPr="00FF5DD5" w:rsidRDefault="00EC7D4B" w:rsidP="009C1510">
            <w:r w:rsidRPr="003B3748">
              <w:rPr>
                <w:i/>
              </w:rPr>
              <w:t>- Cơ quan trực tiếp thực hiện</w:t>
            </w:r>
            <w:r w:rsidRPr="00B86A63">
              <w:t xml:space="preserve">: </w:t>
            </w:r>
            <w:r w:rsidRPr="00FF5DD5">
              <w:t>UBND xã, phường, thị trấn</w:t>
            </w:r>
          </w:p>
        </w:tc>
      </w:tr>
      <w:tr w:rsidR="00EC7D4B" w:rsidRPr="00B86A63" w:rsidTr="004E2CDF">
        <w:tc>
          <w:tcPr>
            <w:tcW w:w="1648" w:type="dxa"/>
          </w:tcPr>
          <w:p w:rsidR="00EC7D4B" w:rsidRPr="00B86A63" w:rsidRDefault="00EC7D4B" w:rsidP="009C1510">
            <w:pPr>
              <w:jc w:val="both"/>
            </w:pPr>
            <w:r w:rsidRPr="00B86A63">
              <w:t>Kết quả thực hiện TTHC</w:t>
            </w:r>
          </w:p>
        </w:tc>
        <w:tc>
          <w:tcPr>
            <w:tcW w:w="7532" w:type="dxa"/>
          </w:tcPr>
          <w:p w:rsidR="00EC7D4B" w:rsidRPr="0048472E" w:rsidRDefault="00EC7D4B" w:rsidP="009C1510"/>
          <w:p w:rsidR="00EC7D4B" w:rsidRPr="00FF5DD5" w:rsidRDefault="00EC7D4B" w:rsidP="009C1510">
            <w:r w:rsidRPr="00FF5DD5">
              <w:t>Kết luận</w:t>
            </w:r>
            <w:r w:rsidRPr="00B86A63">
              <w:t xml:space="preserve"> </w:t>
            </w:r>
            <w:r w:rsidRPr="00FF5DD5">
              <w:t xml:space="preserve"> nội dung</w:t>
            </w:r>
            <w:r w:rsidRPr="00B86A63">
              <w:t xml:space="preserve"> tố cáo</w:t>
            </w:r>
            <w:r w:rsidRPr="00FF5DD5">
              <w:t xml:space="preserve"> và quyết định xử lý</w:t>
            </w:r>
            <w:r w:rsidRPr="00133791">
              <w:t xml:space="preserve"> người có</w:t>
            </w:r>
            <w:r w:rsidRPr="00FF5DD5">
              <w:t xml:space="preserve"> hành vi vi phạm bị tố cáo.</w:t>
            </w:r>
          </w:p>
        </w:tc>
      </w:tr>
      <w:tr w:rsidR="00EC7D4B" w:rsidRPr="00B86A63" w:rsidTr="004E2CDF">
        <w:tc>
          <w:tcPr>
            <w:tcW w:w="1648" w:type="dxa"/>
          </w:tcPr>
          <w:p w:rsidR="00EC7D4B" w:rsidRPr="00B86A63" w:rsidRDefault="00EC7D4B" w:rsidP="009C1510">
            <w:pPr>
              <w:jc w:val="both"/>
            </w:pPr>
            <w:r w:rsidRPr="00B86A63">
              <w:t>Tên mẫu đơn, mẫu tờ khai</w:t>
            </w:r>
          </w:p>
        </w:tc>
        <w:tc>
          <w:tcPr>
            <w:tcW w:w="7532" w:type="dxa"/>
          </w:tcPr>
          <w:p w:rsidR="00EC7D4B" w:rsidRPr="00FF5DD5" w:rsidRDefault="00EC7D4B" w:rsidP="009C1510">
            <w:pPr>
              <w:jc w:val="both"/>
            </w:pPr>
            <w:r w:rsidRPr="00FF5DD5">
              <w:t>C</w:t>
            </w:r>
            <w:r>
              <w:t xml:space="preserve">ác </w:t>
            </w:r>
            <w:r w:rsidRPr="00FF5DD5">
              <w:t>mẫu văn bản ban hành trong quá trình giải quyết tố cáo</w:t>
            </w:r>
            <w:r>
              <w:t xml:space="preserve"> được quy định</w:t>
            </w:r>
            <w:r w:rsidRPr="00FF5DD5">
              <w:t xml:space="preserve"> tại Thông tư 06/2013/TT-TTCP của Thanh tra Chính phủ ngày 30/9/2013.</w:t>
            </w:r>
          </w:p>
        </w:tc>
      </w:tr>
      <w:tr w:rsidR="00EC7D4B" w:rsidRPr="00B86A63" w:rsidTr="004E2CDF">
        <w:tc>
          <w:tcPr>
            <w:tcW w:w="1648" w:type="dxa"/>
          </w:tcPr>
          <w:p w:rsidR="00EC7D4B" w:rsidRPr="00B86A63" w:rsidRDefault="00EC7D4B" w:rsidP="009C1510">
            <w:pPr>
              <w:jc w:val="both"/>
            </w:pPr>
            <w:r w:rsidRPr="00B86A63">
              <w:t>Yêu cầu, điều k</w:t>
            </w:r>
            <w:r>
              <w:t>iện thực hiện TTHC</w:t>
            </w:r>
          </w:p>
        </w:tc>
        <w:tc>
          <w:tcPr>
            <w:tcW w:w="7532" w:type="dxa"/>
          </w:tcPr>
          <w:p w:rsidR="00EC7D4B" w:rsidRPr="00FF5DD5" w:rsidRDefault="00EC7D4B" w:rsidP="009C1510">
            <w:pPr>
              <w:spacing w:before="80" w:after="80"/>
              <w:jc w:val="both"/>
            </w:pPr>
            <w:r w:rsidRPr="00FF5DD5">
              <w:t xml:space="preserve">Theo quy định tại Khoản 2 Điều 20 Luật tố cáo: </w:t>
            </w:r>
            <w:r w:rsidRPr="003B3748">
              <w:rPr>
                <w:lang w:val="pt-BR"/>
              </w:rPr>
              <w:t>Người có thẩm quyền không thụ lý giải quyết tố cáo trong các trường hợp sau đây:</w:t>
            </w:r>
          </w:p>
          <w:p w:rsidR="00EC7D4B" w:rsidRPr="003B3748" w:rsidRDefault="00EC7D4B" w:rsidP="009C1510">
            <w:pPr>
              <w:widowControl w:val="0"/>
              <w:spacing w:before="120" w:after="120" w:line="340" w:lineRule="exact"/>
              <w:ind w:firstLine="601"/>
              <w:jc w:val="both"/>
              <w:rPr>
                <w:lang w:val="pt-BR"/>
              </w:rPr>
            </w:pPr>
            <w:r w:rsidRPr="003B3748">
              <w:rPr>
                <w:lang w:val="pt-BR"/>
              </w:rPr>
              <w:t>a) Tố cáo về vụ việc đã được người đó giải quyết mà người tố cáo không cung cấp thông tin, tình tiết mới;</w:t>
            </w:r>
          </w:p>
          <w:p w:rsidR="00EC7D4B" w:rsidRPr="003B3748" w:rsidRDefault="00EC7D4B" w:rsidP="009C1510">
            <w:pPr>
              <w:widowControl w:val="0"/>
              <w:spacing w:before="120" w:after="120" w:line="340" w:lineRule="exact"/>
              <w:ind w:firstLine="601"/>
              <w:jc w:val="both"/>
              <w:rPr>
                <w:lang w:val="pt-BR"/>
              </w:rPr>
            </w:pPr>
            <w:r w:rsidRPr="003B3748">
              <w:rPr>
                <w:lang w:val="pt-BR"/>
              </w:rPr>
              <w:t>b) Tố cáo về vụ việc mà nội dung và những thông tin ng</w:t>
            </w:r>
            <w:r w:rsidRPr="003B3748">
              <w:rPr>
                <w:rFonts w:hint="eastAsia"/>
                <w:lang w:val="pt-BR"/>
              </w:rPr>
              <w:t>ư</w:t>
            </w:r>
            <w:r w:rsidRPr="003B3748">
              <w:rPr>
                <w:lang w:val="pt-BR"/>
              </w:rPr>
              <w:t>ời tố cáo cung cấp không có c</w:t>
            </w:r>
            <w:r w:rsidRPr="003B3748">
              <w:rPr>
                <w:rFonts w:hint="eastAsia"/>
                <w:lang w:val="pt-BR"/>
              </w:rPr>
              <w:t>ơ</w:t>
            </w:r>
            <w:r w:rsidRPr="003B3748">
              <w:rPr>
                <w:lang w:val="pt-BR"/>
              </w:rPr>
              <w:t xml:space="preserve"> sở </w:t>
            </w:r>
            <w:r w:rsidRPr="003B3748">
              <w:rPr>
                <w:rFonts w:hint="eastAsia"/>
                <w:lang w:val="pt-BR"/>
              </w:rPr>
              <w:t>đ</w:t>
            </w:r>
            <w:r w:rsidRPr="003B3748">
              <w:rPr>
                <w:lang w:val="pt-BR"/>
              </w:rPr>
              <w:t xml:space="preserve">ể xác </w:t>
            </w:r>
            <w:r w:rsidRPr="003B3748">
              <w:rPr>
                <w:rFonts w:hint="eastAsia"/>
                <w:lang w:val="pt-BR"/>
              </w:rPr>
              <w:t>đ</w:t>
            </w:r>
            <w:r w:rsidRPr="003B3748">
              <w:rPr>
                <w:lang w:val="pt-BR"/>
              </w:rPr>
              <w:t>ịnh ng</w:t>
            </w:r>
            <w:r w:rsidRPr="003B3748">
              <w:rPr>
                <w:rFonts w:hint="eastAsia"/>
                <w:lang w:val="pt-BR"/>
              </w:rPr>
              <w:t>ư</w:t>
            </w:r>
            <w:r w:rsidRPr="003B3748">
              <w:rPr>
                <w:lang w:val="pt-BR"/>
              </w:rPr>
              <w:t>ời vi phạm, hành vi vi phạm pháp luật;</w:t>
            </w:r>
          </w:p>
          <w:p w:rsidR="00EC7D4B" w:rsidRPr="003B3748" w:rsidRDefault="00EC7D4B" w:rsidP="009C1510">
            <w:pPr>
              <w:widowControl w:val="0"/>
              <w:spacing w:before="120" w:after="120" w:line="340" w:lineRule="exact"/>
              <w:ind w:firstLine="601"/>
              <w:jc w:val="both"/>
              <w:rPr>
                <w:lang w:val="pt-BR"/>
              </w:rPr>
            </w:pPr>
            <w:r w:rsidRPr="003B3748">
              <w:rPr>
                <w:lang w:val="pt-BR"/>
              </w:rPr>
              <w:t xml:space="preserve">c) Tố cáo về vụ việc mà người có thẩm quyền giải quyết tố cáo không </w:t>
            </w:r>
            <w:r w:rsidRPr="003B3748">
              <w:rPr>
                <w:rFonts w:hint="eastAsia"/>
                <w:lang w:val="pt-BR"/>
              </w:rPr>
              <w:t>đ</w:t>
            </w:r>
            <w:r w:rsidRPr="003B3748">
              <w:rPr>
                <w:lang w:val="pt-BR"/>
              </w:rPr>
              <w:t xml:space="preserve">ủ điều kiện </w:t>
            </w:r>
            <w:r w:rsidRPr="003B3748">
              <w:rPr>
                <w:rFonts w:hint="eastAsia"/>
                <w:lang w:val="pt-BR"/>
              </w:rPr>
              <w:t>đ</w:t>
            </w:r>
            <w:r w:rsidRPr="003B3748">
              <w:rPr>
                <w:lang w:val="pt-BR"/>
              </w:rPr>
              <w:t>ể kiểm tra, xác minh hành vi vi phạm pháp luật, ng</w:t>
            </w:r>
            <w:r w:rsidRPr="003B3748">
              <w:rPr>
                <w:rFonts w:hint="eastAsia"/>
                <w:lang w:val="pt-BR"/>
              </w:rPr>
              <w:t>ư</w:t>
            </w:r>
            <w:r w:rsidRPr="003B3748">
              <w:rPr>
                <w:lang w:val="pt-BR"/>
              </w:rPr>
              <w:t>ời vi phạm.</w:t>
            </w:r>
          </w:p>
        </w:tc>
      </w:tr>
      <w:tr w:rsidR="00EC7D4B" w:rsidRPr="00B86A63" w:rsidTr="004E2CDF">
        <w:tc>
          <w:tcPr>
            <w:tcW w:w="1648" w:type="dxa"/>
          </w:tcPr>
          <w:p w:rsidR="00EC7D4B" w:rsidRPr="00B86A63" w:rsidRDefault="00EC7D4B" w:rsidP="009C1510">
            <w:r w:rsidRPr="00B86A63">
              <w:t>Căn cứ pháp lý của TTHC</w:t>
            </w:r>
          </w:p>
        </w:tc>
        <w:tc>
          <w:tcPr>
            <w:tcW w:w="7532" w:type="dxa"/>
          </w:tcPr>
          <w:p w:rsidR="00EC7D4B" w:rsidRPr="00FF5DD5" w:rsidRDefault="00EC7D4B" w:rsidP="009C1510">
            <w:pPr>
              <w:jc w:val="both"/>
            </w:pPr>
            <w:r w:rsidRPr="00FF5DD5">
              <w:t>Luật tố cáo; Nghị định số 76/2012/NĐ-CP ngày 3/10/2012 quy định chi tiết một số điều của Luật tố cáo; Thông tư 06/2013/TT-TTCP ngày 30/9/2013 của Thanh tra Chính phủ quy định quy trình giải quyết tố cáo.</w:t>
            </w:r>
          </w:p>
        </w:tc>
      </w:tr>
    </w:tbl>
    <w:p w:rsidR="009C1510" w:rsidRDefault="009C1510" w:rsidP="00EC7D4B">
      <w:pPr>
        <w:spacing w:line="360" w:lineRule="auto"/>
        <w:ind w:left="420"/>
        <w:rPr>
          <w:b/>
          <w:lang w:val="en-US"/>
        </w:rPr>
      </w:pPr>
    </w:p>
    <w:p w:rsidR="00EC7D4B" w:rsidRPr="00420E5B" w:rsidRDefault="00B37068" w:rsidP="00EC7D4B">
      <w:pPr>
        <w:spacing w:line="360" w:lineRule="auto"/>
        <w:ind w:left="360"/>
        <w:rPr>
          <w:b/>
        </w:rPr>
      </w:pPr>
      <w:r>
        <w:rPr>
          <w:b/>
          <w:lang w:val="en-US"/>
        </w:rPr>
        <w:t>III</w:t>
      </w:r>
      <w:r w:rsidR="00EC7D4B" w:rsidRPr="00B922CF">
        <w:rPr>
          <w:b/>
        </w:rPr>
        <w:t xml:space="preserve">. </w:t>
      </w:r>
      <w:r w:rsidR="009C1510">
        <w:rPr>
          <w:b/>
          <w:lang w:val="en-US"/>
        </w:rPr>
        <w:t xml:space="preserve">Lĩnh vực </w:t>
      </w:r>
      <w:r w:rsidR="00EC7D4B" w:rsidRPr="00420E5B">
        <w:rPr>
          <w:b/>
        </w:rPr>
        <w:t xml:space="preserve">Tiếp công dân </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8"/>
        <w:gridCol w:w="7616"/>
      </w:tblGrid>
      <w:tr w:rsidR="00EC7D4B" w:rsidRPr="00420E5B" w:rsidTr="009C1510">
        <w:tc>
          <w:tcPr>
            <w:tcW w:w="1648" w:type="dxa"/>
          </w:tcPr>
          <w:p w:rsidR="00EC7D4B" w:rsidRPr="00420E5B" w:rsidRDefault="00EC7D4B" w:rsidP="009C1510">
            <w:r w:rsidRPr="00420E5B">
              <w:t>Trình tự thực hiện</w:t>
            </w:r>
          </w:p>
        </w:tc>
        <w:tc>
          <w:tcPr>
            <w:tcW w:w="7616" w:type="dxa"/>
          </w:tcPr>
          <w:p w:rsidR="00EC7D4B" w:rsidRPr="00B66594" w:rsidRDefault="00EC7D4B" w:rsidP="009C1510">
            <w:pPr>
              <w:jc w:val="both"/>
            </w:pPr>
            <w:r w:rsidRPr="00420E5B">
              <w:t>-</w:t>
            </w:r>
            <w:r w:rsidRPr="003B3748">
              <w:rPr>
                <w:i/>
              </w:rPr>
              <w:t xml:space="preserve"> Bước 1: Đón tiếp, xác định nhân thân của công dân</w:t>
            </w:r>
          </w:p>
          <w:p w:rsidR="00EC7D4B" w:rsidRPr="00B66594" w:rsidRDefault="00EC7D4B" w:rsidP="009C1510">
            <w:pPr>
              <w:jc w:val="both"/>
            </w:pPr>
            <w:r w:rsidRPr="00D15FC6">
              <w:t xml:space="preserve">Người tiếp công dân đón tiếp, yêu cầu </w:t>
            </w:r>
            <w:r w:rsidRPr="00420E5B">
              <w:t xml:space="preserve">công dân </w:t>
            </w:r>
            <w:r>
              <w:t>nêu rõ họ tên, địa chỉ</w:t>
            </w:r>
            <w:r w:rsidRPr="004162E7">
              <w:t xml:space="preserve"> hoặc </w:t>
            </w:r>
            <w:r w:rsidRPr="00420E5B">
              <w:t>xuất trình giấy tờ tuỳ thân</w:t>
            </w:r>
            <w:r w:rsidRPr="00467468">
              <w:t>; trường hợp được ủy quyền thì</w:t>
            </w:r>
            <w:r w:rsidRPr="00354787">
              <w:t xml:space="preserve"> </w:t>
            </w:r>
            <w:r w:rsidRPr="00ED6068">
              <w:t xml:space="preserve">yêu cầu xuất trình </w:t>
            </w:r>
            <w:r w:rsidRPr="00354787">
              <w:t>gi</w:t>
            </w:r>
            <w:r>
              <w:t>ấy ủy quyền</w:t>
            </w:r>
            <w:r w:rsidRPr="00420E5B">
              <w:t xml:space="preserve">. </w:t>
            </w:r>
          </w:p>
          <w:p w:rsidR="00EC7D4B" w:rsidRPr="00545EB9" w:rsidRDefault="00EC7D4B" w:rsidP="009C1510">
            <w:pPr>
              <w:jc w:val="both"/>
            </w:pPr>
            <w:r w:rsidRPr="003B3748">
              <w:rPr>
                <w:i/>
              </w:rPr>
              <w:t>- Bước 2:</w:t>
            </w:r>
            <w:r w:rsidRPr="00B66594">
              <w:t xml:space="preserve"> </w:t>
            </w:r>
            <w:r w:rsidRPr="003B3748">
              <w:rPr>
                <w:i/>
              </w:rPr>
              <w:t>Nghe, ghi chép nội dung khiếu nại, tố cáo, kiến nghị, phản ánh, tiếp nhận thông tin, tài liệu</w:t>
            </w:r>
          </w:p>
          <w:p w:rsidR="00EC7D4B" w:rsidRPr="00F62682" w:rsidRDefault="00EC7D4B" w:rsidP="009C1510">
            <w:pPr>
              <w:jc w:val="both"/>
            </w:pPr>
            <w:r w:rsidRPr="00F62682">
              <w:t>Khi người khiếu nại</w:t>
            </w:r>
            <w:r w:rsidRPr="00ED6929">
              <w:t>, tố cáo, kiến nghị, phản ánh</w:t>
            </w:r>
            <w:r w:rsidRPr="00F62682">
              <w:t xml:space="preserve"> có đơn trình bày nội dung rõ ràng, đầy đủ thì người tiếp công dân cần xác định nội dung vụ việc, yêu cầu của </w:t>
            </w:r>
            <w:r w:rsidRPr="00ED6929">
              <w:t xml:space="preserve">công dân </w:t>
            </w:r>
            <w:r w:rsidRPr="00F62682">
              <w:t>để xử lý cho phù hợp.</w:t>
            </w:r>
          </w:p>
          <w:p w:rsidR="00EC7D4B" w:rsidRPr="007F5FA5" w:rsidRDefault="00EC7D4B" w:rsidP="009C1510">
            <w:pPr>
              <w:jc w:val="both"/>
            </w:pPr>
            <w:r w:rsidRPr="00F62682">
              <w:t xml:space="preserve">Nếu nội dung đơn khiếu nại </w:t>
            </w:r>
            <w:r w:rsidRPr="00ED6929">
              <w:t>tố cáo, kiến nghị, phản ánh</w:t>
            </w:r>
            <w:r w:rsidRPr="00F62682">
              <w:t xml:space="preserve"> không rõ ràng, chưa đầy đủ thì người tiếp công dân đề nghị </w:t>
            </w:r>
            <w:r w:rsidRPr="00ED6929">
              <w:t xml:space="preserve">công dân </w:t>
            </w:r>
            <w:r w:rsidRPr="00F62682">
              <w:t>viết lại đơn hoặc viết bổ sung vào đơn những nội dung chưa rõ, còn thiếu.</w:t>
            </w:r>
          </w:p>
          <w:p w:rsidR="00EC7D4B" w:rsidRPr="00F62682" w:rsidRDefault="00EC7D4B" w:rsidP="009C1510">
            <w:pPr>
              <w:jc w:val="both"/>
            </w:pPr>
            <w:r w:rsidRPr="00F62682">
              <w:t>Trường hợp không có đơn khiếu nại</w:t>
            </w:r>
            <w:r w:rsidRPr="007F5FA5">
              <w:t>,</w:t>
            </w:r>
            <w:r w:rsidRPr="00ED6929">
              <w:t xml:space="preserve"> tố cáo, kiến nghị, phản ánh</w:t>
            </w:r>
            <w:r w:rsidRPr="00F62682">
              <w:t xml:space="preserve"> thì người tiếp công dân hướng dẫn </w:t>
            </w:r>
            <w:r w:rsidRPr="007F5FA5">
              <w:t xml:space="preserve">công dân </w:t>
            </w:r>
            <w:r>
              <w:t>viết đơn</w:t>
            </w:r>
            <w:r w:rsidRPr="007F5FA5">
              <w:t xml:space="preserve"> theo quy định của pháp luật</w:t>
            </w:r>
            <w:r w:rsidRPr="00F62682">
              <w:t>.</w:t>
            </w:r>
          </w:p>
          <w:p w:rsidR="00EC7D4B" w:rsidRPr="007F5FA5" w:rsidRDefault="00EC7D4B" w:rsidP="009C1510">
            <w:pPr>
              <w:jc w:val="both"/>
            </w:pPr>
            <w:r w:rsidRPr="00F62682">
              <w:lastRenderedPageBreak/>
              <w:t>Nếu công dân trình bày trực tiếp thì người tiếp công dân ghi chép đầy đủ, trung thực, chính xác nội dung khiếu nại</w:t>
            </w:r>
            <w:r w:rsidRPr="007E6B1D">
              <w:t xml:space="preserve">, </w:t>
            </w:r>
            <w:r w:rsidRPr="00ED6929">
              <w:t>tố cáo, kiến nghị, phản ánh</w:t>
            </w:r>
            <w:r w:rsidRPr="00F62682">
              <w:t xml:space="preserve"> do công dân trình bày; nội dung nào chưa rõ thì đề nghị </w:t>
            </w:r>
            <w:r w:rsidRPr="007E6B1D">
              <w:t xml:space="preserve">công dân </w:t>
            </w:r>
            <w:r w:rsidRPr="00F62682">
              <w:t xml:space="preserve">trình bày thêm, sau đó đọc lại cho </w:t>
            </w:r>
            <w:r w:rsidRPr="007E6B1D">
              <w:t xml:space="preserve">công dân </w:t>
            </w:r>
            <w:r w:rsidRPr="00F62682">
              <w:t xml:space="preserve">nghe và đề nghị </w:t>
            </w:r>
            <w:r w:rsidRPr="007E6B1D">
              <w:t xml:space="preserve">công dân </w:t>
            </w:r>
            <w:r w:rsidRPr="00F62682">
              <w:t>ký tên hoặc điểm chỉ xác nhận vào văn bản.</w:t>
            </w:r>
          </w:p>
          <w:p w:rsidR="00EC7D4B" w:rsidRPr="00F62682" w:rsidRDefault="00EC7D4B" w:rsidP="009C1510">
            <w:pPr>
              <w:jc w:val="both"/>
            </w:pPr>
            <w:r w:rsidRPr="00F62682">
              <w:t xml:space="preserve">Trường hợp nhiều người </w:t>
            </w:r>
            <w:r w:rsidRPr="007F5FA5">
              <w:t xml:space="preserve">đến </w:t>
            </w:r>
            <w:r w:rsidRPr="00F62682">
              <w:t>khiếu nại</w:t>
            </w:r>
            <w:r w:rsidRPr="007E6B1D">
              <w:t xml:space="preserve">, </w:t>
            </w:r>
            <w:r w:rsidRPr="00ED6929">
              <w:t>tố cáo, kiến nghị, phản ánh</w:t>
            </w:r>
            <w:r w:rsidRPr="00F62682">
              <w:t xml:space="preserve"> về cùng một nội dung thì người tiếp công dân hướng dẫn </w:t>
            </w:r>
            <w:r w:rsidRPr="007E6B1D">
              <w:t xml:space="preserve">họ </w:t>
            </w:r>
            <w:r w:rsidRPr="00F62682">
              <w:t xml:space="preserve">cử người đại diện để trình bày nội dung khiếu nại, </w:t>
            </w:r>
            <w:r w:rsidRPr="00ED6929">
              <w:t>tố cáo, kiến nghị, phản ánh</w:t>
            </w:r>
            <w:r w:rsidRPr="00A722B9">
              <w:t>;</w:t>
            </w:r>
            <w:r w:rsidRPr="00F62682">
              <w:t xml:space="preserve"> người tiếp công dân ghi lại nội dung bằng văn bản.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Trường hợp đơn có nhiều nội dung khác nhau thì người tiếp công dân hướng dẫn công dân tách riêng từng nội dung để gửi đến đúng cơ quan, tổ chức, đơn vị có thẩm quyền giải quyết.</w:t>
            </w:r>
          </w:p>
          <w:p w:rsidR="00EC7D4B" w:rsidRPr="004B2673" w:rsidRDefault="00EC7D4B" w:rsidP="009C1510">
            <w:pPr>
              <w:jc w:val="both"/>
            </w:pPr>
            <w:r w:rsidRPr="004B2673">
              <w:t xml:space="preserve">Người tiếp công dân tiếp nhận các </w:t>
            </w:r>
            <w:r w:rsidRPr="00545EB9">
              <w:t xml:space="preserve">thông tin, </w:t>
            </w:r>
            <w:r w:rsidRPr="004B2673">
              <w:t>tài liệu</w:t>
            </w:r>
            <w:r w:rsidRPr="00545EB9">
              <w:t>, bằng chứng</w:t>
            </w:r>
            <w:r w:rsidRPr="004B2673">
              <w:t xml:space="preserve"> liên quan đến việc khiếu nại, tố cáo, </w:t>
            </w:r>
            <w:r w:rsidRPr="00545EB9">
              <w:t xml:space="preserve">kiến nghị, </w:t>
            </w:r>
            <w:r w:rsidRPr="004B2673">
              <w:t xml:space="preserve">phản ánh do công dân cung cấp </w:t>
            </w:r>
            <w:r w:rsidRPr="00545EB9">
              <w:t xml:space="preserve">(nếu có) </w:t>
            </w:r>
            <w:r w:rsidRPr="004B2673">
              <w:t>và phải viết, giao giấy  biên nhận các tài liệu đã tiếp nhận cho công dân.</w:t>
            </w:r>
          </w:p>
          <w:p w:rsidR="00EC7D4B" w:rsidRPr="003B3748" w:rsidRDefault="00EC7D4B" w:rsidP="009C1510">
            <w:pPr>
              <w:jc w:val="both"/>
              <w:rPr>
                <w:i/>
              </w:rPr>
            </w:pPr>
            <w:r w:rsidRPr="003B3748">
              <w:rPr>
                <w:i/>
              </w:rPr>
              <w:t>Bước 3: Phân loại, xử lý khiếu nại, tố cáo, kiến nghị, phản ánh  tại nơi tiếp công dân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khiếu nại, tố cáo</w:t>
            </w:r>
            <w:r w:rsidRPr="003B3748">
              <w:rPr>
                <w:sz w:val="28"/>
                <w:szCs w:val="28"/>
                <w:lang w:val="vi-VN"/>
              </w:rPr>
              <w:t xml:space="preserve"> đến cơ quan, tổ chức, đơn vị, người có thẩm quyền thụ lý, giải quyết trong quá trình tiếp công dân được thực hiện như sau:</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nhận được đơn khiếu nại, tố cáo không do người khiếu nại, người tố cáo trực tiếp chuyển đến thì thực hiện việc phân loại và xử lý theo quy định của pháp luật về khiếu nại, tố cáo.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 Việc phân loại, xử lý </w:t>
            </w:r>
            <w:r w:rsidRPr="003B3748">
              <w:rPr>
                <w:i/>
                <w:sz w:val="28"/>
                <w:szCs w:val="28"/>
                <w:lang w:val="vi-VN"/>
              </w:rPr>
              <w:t>kiến nghị, phản ánh</w:t>
            </w:r>
            <w:r w:rsidRPr="003B3748">
              <w:rPr>
                <w:sz w:val="28"/>
                <w:szCs w:val="28"/>
                <w:lang w:val="vi-VN"/>
              </w:rPr>
              <w:t xml:space="preserve"> đến cơ quan, tổ chức, đơn vị, người có thẩm quyền thụ lý, giải quyết trong quá trình tiếp công dân được thực hiện như sau:</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Trường hợp kiến nghị, phản ánh thuộc thẩm quyền giải quyết của cơ quan, tổ chức, đơn vị mình thì người tiếp công dân báo cáo người có thẩm quyền để nghiên cứu, xem xét, giải quyết hoặc phân công bộ phận nghiên cứu, xem xét, giải quyết.</w:t>
            </w:r>
          </w:p>
          <w:p w:rsidR="00EC7D4B" w:rsidRPr="00420E5B" w:rsidRDefault="00EC7D4B" w:rsidP="009C1510">
            <w:pPr>
              <w:jc w:val="both"/>
            </w:pPr>
            <w:r w:rsidRPr="000851F9">
              <w:t xml:space="preserve">+ Trường hợp kiến nghị, phản ánh không thuộc thẩm quyền giải quyết của cơ quan, tổ chức, đơn vị mình thì người tiếp công dân </w:t>
            </w:r>
            <w:r w:rsidRPr="000851F9">
              <w:lastRenderedPageBreak/>
              <w:t>chuyển đơn hoặc chuyển bản ghi lại nội dung trình bày của người kiến nghị, phản ánh đến cơ quan, tổ chức, đơn vị có thẩm quyền để nghiên cứu, tiếp thu, xem xét, giải quyết.</w:t>
            </w:r>
          </w:p>
        </w:tc>
      </w:tr>
      <w:tr w:rsidR="00EC7D4B" w:rsidRPr="00420E5B" w:rsidTr="009C1510">
        <w:tc>
          <w:tcPr>
            <w:tcW w:w="1648" w:type="dxa"/>
          </w:tcPr>
          <w:p w:rsidR="00EC7D4B" w:rsidRPr="00420E5B" w:rsidRDefault="00EC7D4B" w:rsidP="009C1510">
            <w:r w:rsidRPr="00420E5B">
              <w:lastRenderedPageBreak/>
              <w:t>Cách thức thực hiện</w:t>
            </w:r>
          </w:p>
        </w:tc>
        <w:tc>
          <w:tcPr>
            <w:tcW w:w="7616" w:type="dxa"/>
          </w:tcPr>
          <w:p w:rsidR="00EC7D4B" w:rsidRPr="00420E5B" w:rsidRDefault="00EC7D4B" w:rsidP="009C1510">
            <w:r w:rsidRPr="00133791">
              <w:t>Công dân đ</w:t>
            </w:r>
            <w:r w:rsidRPr="00420E5B">
              <w:t>ến trụ sở UBND cấp xã</w:t>
            </w:r>
          </w:p>
        </w:tc>
      </w:tr>
      <w:tr w:rsidR="00EC7D4B" w:rsidRPr="00420E5B" w:rsidTr="009C1510">
        <w:tc>
          <w:tcPr>
            <w:tcW w:w="1648" w:type="dxa"/>
          </w:tcPr>
          <w:p w:rsidR="00EC7D4B" w:rsidRPr="00420E5B" w:rsidRDefault="00EC7D4B" w:rsidP="009C1510">
            <w:r w:rsidRPr="00420E5B">
              <w:t>Hồ sơ</w:t>
            </w:r>
          </w:p>
        </w:tc>
        <w:tc>
          <w:tcPr>
            <w:tcW w:w="7616" w:type="dxa"/>
          </w:tcPr>
          <w:p w:rsidR="00EC7D4B" w:rsidRPr="00420E5B" w:rsidRDefault="00EC7D4B" w:rsidP="009C1510">
            <w:pPr>
              <w:jc w:val="both"/>
            </w:pPr>
            <w:r w:rsidRPr="00420E5B">
              <w:t>- Thành phần hồ sơ, bao gồm:</w:t>
            </w:r>
          </w:p>
          <w:p w:rsidR="00EC7D4B" w:rsidRPr="00420E5B" w:rsidRDefault="00EC7D4B" w:rsidP="009C1510">
            <w:pPr>
              <w:jc w:val="both"/>
            </w:pPr>
            <w:r w:rsidRPr="00420E5B">
              <w:t xml:space="preserve"> +  Đơn khiếu nại, đơn tố cáo</w:t>
            </w:r>
            <w:r w:rsidRPr="00B922CF">
              <w:t>,</w:t>
            </w:r>
            <w:r w:rsidRPr="000851F9">
              <w:t xml:space="preserve"> đơn kiến nghị, đơn phản ánh</w:t>
            </w:r>
            <w:r w:rsidRPr="00420E5B">
              <w:t xml:space="preserve"> hoặc văn bản ghi lại nội dung khiếu nại, tố cáo</w:t>
            </w:r>
            <w:r w:rsidRPr="000851F9">
              <w:t>, kiến nghị, phản ánh</w:t>
            </w:r>
            <w:r w:rsidRPr="00420E5B">
              <w:t xml:space="preserve"> (có </w:t>
            </w:r>
            <w:r w:rsidRPr="00E779A8">
              <w:t xml:space="preserve">chữ ký </w:t>
            </w:r>
            <w:r w:rsidRPr="00420E5B">
              <w:t>hoặc điểm chỉ của công dân);</w:t>
            </w:r>
          </w:p>
          <w:p w:rsidR="00EC7D4B" w:rsidRPr="00420E5B" w:rsidRDefault="00EC7D4B" w:rsidP="009C1510">
            <w:pPr>
              <w:jc w:val="both"/>
            </w:pPr>
            <w:r w:rsidRPr="00420E5B">
              <w:t xml:space="preserve">  + Các tài liệu, giấy tờ do người khiếu nại, tố cáo</w:t>
            </w:r>
            <w:r w:rsidRPr="008662A4">
              <w:t>, kiến nghị, phản ánh</w:t>
            </w:r>
            <w:r w:rsidRPr="00420E5B">
              <w:t xml:space="preserve"> cung cấp.</w:t>
            </w:r>
          </w:p>
          <w:p w:rsidR="00EC7D4B" w:rsidRPr="00420E5B" w:rsidRDefault="00EC7D4B" w:rsidP="009C1510">
            <w:pPr>
              <w:jc w:val="both"/>
            </w:pPr>
            <w:r w:rsidRPr="00420E5B">
              <w:t>- Số lượng hồ sơ: 01 bộ</w:t>
            </w:r>
          </w:p>
        </w:tc>
      </w:tr>
      <w:tr w:rsidR="00EC7D4B" w:rsidRPr="00420E5B" w:rsidTr="009C1510">
        <w:trPr>
          <w:trHeight w:val="781"/>
        </w:trPr>
        <w:tc>
          <w:tcPr>
            <w:tcW w:w="1648" w:type="dxa"/>
          </w:tcPr>
          <w:p w:rsidR="00EC7D4B" w:rsidRPr="00420E5B" w:rsidRDefault="00EC7D4B" w:rsidP="009C1510">
            <w:r w:rsidRPr="00420E5B">
              <w:t xml:space="preserve">Thời  hạn giải quyết </w:t>
            </w:r>
          </w:p>
        </w:tc>
        <w:tc>
          <w:tcPr>
            <w:tcW w:w="7616" w:type="dxa"/>
          </w:tcPr>
          <w:p w:rsidR="00EC7D4B" w:rsidRPr="005902A1" w:rsidRDefault="00EC7D4B" w:rsidP="009C1510">
            <w:pPr>
              <w:jc w:val="both"/>
            </w:pPr>
            <w:r w:rsidRPr="005902A1">
              <w:rPr>
                <w:i/>
              </w:rPr>
              <w:t>Theo khoản 1 Điều 28 Luật Tiếp công dân:</w:t>
            </w:r>
            <w:r w:rsidRPr="00FA4208">
              <w:t xml:space="preserve"> </w:t>
            </w:r>
          </w:p>
          <w:p w:rsidR="00EC7D4B" w:rsidRPr="00420E5B" w:rsidRDefault="00EC7D4B" w:rsidP="009C1510">
            <w:r w:rsidRPr="00FA4208">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EC7D4B" w:rsidRPr="00420E5B" w:rsidTr="009C1510">
        <w:tc>
          <w:tcPr>
            <w:tcW w:w="1648" w:type="dxa"/>
          </w:tcPr>
          <w:p w:rsidR="00EC7D4B" w:rsidRPr="00420E5B" w:rsidRDefault="00EC7D4B" w:rsidP="009C1510">
            <w:r w:rsidRPr="00420E5B">
              <w:t xml:space="preserve">Cơ quan thực hiện </w:t>
            </w:r>
          </w:p>
        </w:tc>
        <w:tc>
          <w:tcPr>
            <w:tcW w:w="7616" w:type="dxa"/>
          </w:tcPr>
          <w:p w:rsidR="00EC7D4B" w:rsidRPr="00420E5B" w:rsidRDefault="00EC7D4B" w:rsidP="009C1510">
            <w:r w:rsidRPr="003B3748">
              <w:rPr>
                <w:i/>
              </w:rPr>
              <w:t>- Cơ quan có thẩm quyền quyết định</w:t>
            </w:r>
            <w:r w:rsidRPr="00420E5B">
              <w:t>: Chủ tịch UBND cấp xã.</w:t>
            </w:r>
          </w:p>
          <w:p w:rsidR="00EC7D4B" w:rsidRPr="00420E5B" w:rsidRDefault="00EC7D4B" w:rsidP="009C1510">
            <w:r w:rsidRPr="003B3748">
              <w:rPr>
                <w:i/>
              </w:rPr>
              <w:t>- Cơ quan trực tiếp thực hiện</w:t>
            </w:r>
            <w:r w:rsidRPr="00420E5B">
              <w:t>: UBND cấp xã.</w:t>
            </w:r>
          </w:p>
        </w:tc>
      </w:tr>
      <w:tr w:rsidR="00EC7D4B" w:rsidRPr="00420E5B" w:rsidTr="009C1510">
        <w:tc>
          <w:tcPr>
            <w:tcW w:w="1648" w:type="dxa"/>
          </w:tcPr>
          <w:p w:rsidR="00EC7D4B" w:rsidRPr="00420E5B" w:rsidRDefault="00EC7D4B" w:rsidP="009C1510">
            <w:r w:rsidRPr="00420E5B">
              <w:t>Đối tượng thực hiện TTHC</w:t>
            </w:r>
          </w:p>
        </w:tc>
        <w:tc>
          <w:tcPr>
            <w:tcW w:w="7616" w:type="dxa"/>
          </w:tcPr>
          <w:p w:rsidR="00EC7D4B" w:rsidRPr="00420E5B" w:rsidRDefault="00EC7D4B" w:rsidP="009C1510">
            <w:r w:rsidRPr="00420E5B">
              <w:t>- Cá nhân</w:t>
            </w:r>
          </w:p>
          <w:p w:rsidR="00EC7D4B" w:rsidRPr="00420E5B" w:rsidRDefault="00EC7D4B" w:rsidP="009C1510">
            <w:r w:rsidRPr="00420E5B">
              <w:t>- Tổ chức</w:t>
            </w:r>
          </w:p>
        </w:tc>
      </w:tr>
      <w:tr w:rsidR="00EC7D4B" w:rsidRPr="00420E5B" w:rsidTr="009C1510">
        <w:tc>
          <w:tcPr>
            <w:tcW w:w="1648" w:type="dxa"/>
          </w:tcPr>
          <w:p w:rsidR="00EC7D4B" w:rsidRPr="00420E5B" w:rsidRDefault="00EC7D4B" w:rsidP="009C1510">
            <w:pPr>
              <w:jc w:val="both"/>
            </w:pPr>
            <w:r w:rsidRPr="00420E5B">
              <w:t>Tên mẫu đơn, mẫu tờ khai</w:t>
            </w:r>
          </w:p>
        </w:tc>
        <w:tc>
          <w:tcPr>
            <w:tcW w:w="7616" w:type="dxa"/>
          </w:tcPr>
          <w:p w:rsidR="00EC7D4B" w:rsidRPr="005C0B54" w:rsidRDefault="00EC7D4B" w:rsidP="009C1510">
            <w:r w:rsidRPr="00FF5DD5">
              <w:t>C</w:t>
            </w:r>
            <w:r>
              <w:t xml:space="preserve">ác mẫu văn bản ban hành kèm theo </w:t>
            </w:r>
            <w:r w:rsidRPr="00921419">
              <w:t>Thông tư số 0</w:t>
            </w:r>
            <w:r w:rsidRPr="009F36BE">
              <w:t>6</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9F36BE">
              <w:t>tiếp công dân</w:t>
            </w:r>
            <w:r w:rsidRPr="00B77196">
              <w:t>; Thông tư số 02/2016/TT-TTCP ngày 20/10/2016 của Thanh tra Chính phủ.</w:t>
            </w:r>
          </w:p>
        </w:tc>
      </w:tr>
      <w:tr w:rsidR="00EC7D4B" w:rsidRPr="00420E5B" w:rsidTr="009C1510">
        <w:tc>
          <w:tcPr>
            <w:tcW w:w="1648" w:type="dxa"/>
          </w:tcPr>
          <w:p w:rsidR="00EC7D4B" w:rsidRPr="00420E5B" w:rsidRDefault="00EC7D4B" w:rsidP="009C1510">
            <w:r w:rsidRPr="00420E5B">
              <w:t>Kết quả của việc thực hiện TTHC</w:t>
            </w:r>
          </w:p>
        </w:tc>
        <w:tc>
          <w:tcPr>
            <w:tcW w:w="7616" w:type="dxa"/>
          </w:tcPr>
          <w:p w:rsidR="00EC7D4B" w:rsidRPr="006A49A0" w:rsidRDefault="00EC7D4B" w:rsidP="009C1510">
            <w:pPr>
              <w:jc w:val="both"/>
            </w:pPr>
            <w:r w:rsidRPr="006A49A0">
              <w:t>Cán bộ tiếp dân trả lời trực tiếp hoặc có thông báo bằng văn bản</w:t>
            </w:r>
          </w:p>
        </w:tc>
      </w:tr>
      <w:tr w:rsidR="00EC7D4B" w:rsidRPr="00420E5B" w:rsidTr="009C1510">
        <w:tc>
          <w:tcPr>
            <w:tcW w:w="1648" w:type="dxa"/>
          </w:tcPr>
          <w:p w:rsidR="00EC7D4B" w:rsidRPr="00420E5B" w:rsidRDefault="00EC7D4B" w:rsidP="009C1510">
            <w:pPr>
              <w:jc w:val="both"/>
            </w:pPr>
            <w:r w:rsidRPr="00420E5B">
              <w:t>Yêu cầu, điều kiện thực hiện TTHC</w:t>
            </w:r>
          </w:p>
        </w:tc>
        <w:tc>
          <w:tcPr>
            <w:tcW w:w="7616" w:type="dxa"/>
          </w:tcPr>
          <w:p w:rsidR="00EC7D4B" w:rsidRPr="00C21493" w:rsidRDefault="00EC7D4B" w:rsidP="009C1510">
            <w:pPr>
              <w:keepNext/>
              <w:ind w:firstLine="720"/>
              <w:jc w:val="both"/>
            </w:pPr>
            <w:r>
              <w:t xml:space="preserve">Theo Điều </w:t>
            </w:r>
            <w:r w:rsidRPr="00C21493">
              <w:t>9, Luật tiếp công dân, người tiếp công dân được từ chối tiếp người đến nơi tiếp công dân trong các trường hợp sau đây:</w:t>
            </w:r>
          </w:p>
          <w:p w:rsidR="00EC7D4B" w:rsidRPr="003B3748" w:rsidRDefault="00EC7D4B" w:rsidP="009C1510">
            <w:pPr>
              <w:pStyle w:val="NormalWeb"/>
              <w:spacing w:before="120" w:beforeAutospacing="0" w:after="120" w:afterAutospacing="0"/>
              <w:ind w:firstLine="720"/>
              <w:jc w:val="both"/>
              <w:rPr>
                <w:sz w:val="28"/>
                <w:szCs w:val="28"/>
                <w:lang w:val="vi-VN"/>
              </w:rPr>
            </w:pPr>
            <w:r w:rsidRPr="003B3748">
              <w:rPr>
                <w:sz w:val="28"/>
                <w:szCs w:val="28"/>
                <w:lang w:val="vi-VN"/>
              </w:rPr>
              <w:t>1. Người trong tình trạng say do dùng chất kích thích, người mắc bệnh tâm thần hoặc một bệnh khác làm mất khả năng nhận thức hoặc khả năng điều khiển hành vi của mình;</w:t>
            </w:r>
          </w:p>
          <w:p w:rsidR="00EC7D4B" w:rsidRPr="003B3748" w:rsidRDefault="00EC7D4B" w:rsidP="009C1510">
            <w:pPr>
              <w:pStyle w:val="NormalWeb"/>
              <w:spacing w:before="120" w:beforeAutospacing="0" w:after="120" w:afterAutospacing="0"/>
              <w:ind w:firstLine="720"/>
              <w:jc w:val="both"/>
              <w:rPr>
                <w:sz w:val="28"/>
                <w:szCs w:val="28"/>
                <w:lang w:val="vi-VN"/>
              </w:rPr>
            </w:pPr>
            <w:r w:rsidRPr="003B3748">
              <w:rPr>
                <w:sz w:val="28"/>
                <w:szCs w:val="28"/>
                <w:lang w:val="vi-VN"/>
              </w:rPr>
              <w:t>2. Người có hành vi đe dọa, xúc phạm cơ quan, tổ chức, đơn vị, người tiếp công dân, người thi hành công vụ hoặc có hành vi khác vi phạm nội quy nơi tiếp công dân;</w:t>
            </w:r>
          </w:p>
          <w:p w:rsidR="00EC7D4B" w:rsidRPr="003B3748" w:rsidRDefault="00EC7D4B" w:rsidP="009C1510">
            <w:pPr>
              <w:pStyle w:val="NormalWeb"/>
              <w:spacing w:before="120" w:beforeAutospacing="0" w:after="120" w:afterAutospacing="0"/>
              <w:ind w:firstLine="720"/>
              <w:jc w:val="both"/>
              <w:rPr>
                <w:sz w:val="28"/>
                <w:szCs w:val="28"/>
                <w:lang w:val="vi-VN"/>
              </w:rPr>
            </w:pPr>
            <w:r w:rsidRPr="003B3748">
              <w:rPr>
                <w:sz w:val="28"/>
                <w:szCs w:val="28"/>
                <w:lang w:val="vi-VN"/>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EC7D4B" w:rsidRPr="003B3748" w:rsidRDefault="00EC7D4B" w:rsidP="009C1510">
            <w:pPr>
              <w:pStyle w:val="NormalWeb"/>
              <w:spacing w:before="120" w:beforeAutospacing="0" w:after="120" w:afterAutospacing="0"/>
              <w:ind w:firstLine="720"/>
              <w:jc w:val="both"/>
              <w:rPr>
                <w:sz w:val="28"/>
                <w:szCs w:val="28"/>
                <w:lang w:val="vi-VN"/>
              </w:rPr>
            </w:pPr>
            <w:r w:rsidRPr="003B3748">
              <w:rPr>
                <w:sz w:val="28"/>
                <w:szCs w:val="28"/>
                <w:lang w:val="vi-VN"/>
              </w:rPr>
              <w:t>4. Những trường hợp khác theo quy định của pháp luật.</w:t>
            </w:r>
          </w:p>
        </w:tc>
      </w:tr>
      <w:tr w:rsidR="00EC7D4B" w:rsidRPr="00420E5B" w:rsidTr="009C1510">
        <w:tc>
          <w:tcPr>
            <w:tcW w:w="1648" w:type="dxa"/>
          </w:tcPr>
          <w:p w:rsidR="00EC7D4B" w:rsidRPr="00420E5B" w:rsidRDefault="00EC7D4B" w:rsidP="009C1510">
            <w:r w:rsidRPr="00420E5B">
              <w:t>Căn cứ pháp lý của TTHC</w:t>
            </w:r>
          </w:p>
        </w:tc>
        <w:tc>
          <w:tcPr>
            <w:tcW w:w="7616" w:type="dxa"/>
          </w:tcPr>
          <w:p w:rsidR="00EC7D4B" w:rsidRPr="00A10BC4" w:rsidRDefault="00EC7D4B" w:rsidP="009C1510">
            <w:pPr>
              <w:jc w:val="both"/>
            </w:pPr>
            <w:r w:rsidRPr="00C21493">
              <w:t xml:space="preserve">Luật tiếp công dân năm 2013; </w:t>
            </w:r>
            <w:r>
              <w:t xml:space="preserve">Luật khiếu nại, </w:t>
            </w:r>
            <w:r w:rsidRPr="0049165C">
              <w:t xml:space="preserve">Luật tố cáo năm 2011; </w:t>
            </w:r>
            <w:r w:rsidRPr="009B683B">
              <w:t>Nghị định số 75/2012/NĐ-CP ngày 03/10/2012 của Chính phủ quy định chi tiết một</w:t>
            </w:r>
            <w:r>
              <w:t xml:space="preserve"> số điều của Luật khiếu nại</w:t>
            </w:r>
            <w:r w:rsidRPr="009B683B">
              <w:t xml:space="preserve">; Nghị định </w:t>
            </w:r>
            <w:r w:rsidRPr="009B683B">
              <w:lastRenderedPageBreak/>
              <w:t xml:space="preserve">số 76/2012/NĐ-CP ngày 03/10/2012 của Chính phủ quy định chi tiết thi hành </w:t>
            </w:r>
            <w:r>
              <w:t>một số điều của Luật tố cáo</w:t>
            </w:r>
            <w:r w:rsidRPr="009B683B">
              <w:t xml:space="preserve">; </w:t>
            </w:r>
            <w:r w:rsidRPr="00C21493">
              <w:t>Nghị định số 64/2014/NĐ-CP ngày 26/6/2014 quy định chi tiết thi hành một</w:t>
            </w:r>
            <w:r>
              <w:t xml:space="preserve"> số điều của Luật tiếp công dân</w:t>
            </w:r>
            <w:r w:rsidRPr="00A10BC4">
              <w:t>; Thông tư số 06/2014/TT-TTCP ngày 31/10/2014 quy định quy trình tiếp công dân</w:t>
            </w:r>
            <w:r w:rsidRPr="00420E5B">
              <w:t>.</w:t>
            </w:r>
          </w:p>
        </w:tc>
      </w:tr>
    </w:tbl>
    <w:p w:rsidR="00844FB4" w:rsidRPr="001D7CA5" w:rsidRDefault="00844FB4" w:rsidP="00EC7D4B"/>
    <w:p w:rsidR="00EC7D4B" w:rsidRPr="00B37068" w:rsidRDefault="00B37068" w:rsidP="00B37068">
      <w:pPr>
        <w:ind w:firstLine="720"/>
        <w:rPr>
          <w:b/>
        </w:rPr>
      </w:pPr>
      <w:r w:rsidRPr="00B37068">
        <w:rPr>
          <w:b/>
        </w:rPr>
        <w:t xml:space="preserve">IV. </w:t>
      </w:r>
      <w:r w:rsidR="004E2CDF" w:rsidRPr="00B37068">
        <w:rPr>
          <w:b/>
        </w:rPr>
        <w:t xml:space="preserve">Lĩnh vực </w:t>
      </w:r>
      <w:r w:rsidR="00EC7D4B" w:rsidRPr="00B37068">
        <w:rPr>
          <w:b/>
        </w:rPr>
        <w:t xml:space="preserve">Xử lý đơn </w:t>
      </w:r>
    </w:p>
    <w:p w:rsidR="00EC7D4B" w:rsidRPr="00B86A63" w:rsidRDefault="00EC7D4B" w:rsidP="00EC7D4B">
      <w:pPr>
        <w:rPr>
          <w:b/>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455"/>
      </w:tblGrid>
      <w:tr w:rsidR="00EC7D4B" w:rsidRPr="00B86A63" w:rsidTr="009C1510">
        <w:tc>
          <w:tcPr>
            <w:tcW w:w="1809" w:type="dxa"/>
          </w:tcPr>
          <w:p w:rsidR="00EC7D4B" w:rsidRPr="00B86A63" w:rsidRDefault="00EC7D4B" w:rsidP="009C1510">
            <w:r w:rsidRPr="00B86A63">
              <w:t>Trình tự thực hiện</w:t>
            </w:r>
          </w:p>
        </w:tc>
        <w:tc>
          <w:tcPr>
            <w:tcW w:w="7455" w:type="dxa"/>
          </w:tcPr>
          <w:p w:rsidR="00EC7D4B" w:rsidRPr="003B3748" w:rsidRDefault="00EC7D4B" w:rsidP="009C1510">
            <w:pPr>
              <w:jc w:val="both"/>
              <w:rPr>
                <w:b/>
                <w:i/>
              </w:rPr>
            </w:pPr>
            <w:r w:rsidRPr="003B3748">
              <w:rPr>
                <w:b/>
                <w:i/>
              </w:rPr>
              <w:t>Bước 1: Nhận đơn</w:t>
            </w:r>
          </w:p>
          <w:p w:rsidR="00EC7D4B" w:rsidRPr="00B86A63" w:rsidRDefault="00EC7D4B" w:rsidP="009C1510">
            <w:pPr>
              <w:jc w:val="both"/>
            </w:pPr>
            <w:r>
              <w:t xml:space="preserve">Tiếp nhận đơn, vào sổ </w:t>
            </w:r>
            <w:r w:rsidRPr="00B86A63">
              <w:t>công văn đến</w:t>
            </w:r>
            <w:r>
              <w:t xml:space="preserve"> (ho</w:t>
            </w:r>
            <w:r w:rsidRPr="00A53C0A">
              <w:t>ặc</w:t>
            </w:r>
            <w:r>
              <w:t xml:space="preserve"> nh</w:t>
            </w:r>
            <w:r w:rsidRPr="00A53C0A">
              <w:t>ập</w:t>
            </w:r>
            <w:r>
              <w:t xml:space="preserve"> v</w:t>
            </w:r>
            <w:r w:rsidRPr="00A53C0A">
              <w:t>ào</w:t>
            </w:r>
            <w:r>
              <w:t xml:space="preserve"> m</w:t>
            </w:r>
            <w:r w:rsidRPr="00A53C0A">
              <w:t>áy</w:t>
            </w:r>
            <w:r>
              <w:t xml:space="preserve"> t</w:t>
            </w:r>
            <w:r w:rsidRPr="00A53C0A">
              <w:t>ính</w:t>
            </w:r>
            <w:r>
              <w:t>)</w:t>
            </w:r>
            <w:r w:rsidRPr="00B86A63">
              <w:t>.</w:t>
            </w:r>
          </w:p>
          <w:p w:rsidR="00EC7D4B" w:rsidRPr="003B3748" w:rsidRDefault="00EC7D4B" w:rsidP="009C1510">
            <w:pPr>
              <w:jc w:val="both"/>
              <w:rPr>
                <w:b/>
                <w:i/>
              </w:rPr>
            </w:pPr>
            <w:r w:rsidRPr="003B3748">
              <w:rPr>
                <w:i/>
              </w:rPr>
              <w:t xml:space="preserve"> </w:t>
            </w:r>
            <w:r w:rsidRPr="003B3748">
              <w:rPr>
                <w:b/>
                <w:i/>
              </w:rPr>
              <w:t xml:space="preserve">Bước 2: Phân loại và xử lý đơn </w:t>
            </w:r>
          </w:p>
          <w:p w:rsidR="00EC7D4B" w:rsidRPr="003B3748" w:rsidRDefault="00EC7D4B" w:rsidP="009C1510">
            <w:pPr>
              <w:jc w:val="both"/>
              <w:rPr>
                <w:b/>
                <w:i/>
              </w:rPr>
            </w:pPr>
            <w:r w:rsidRPr="00B86A63">
              <w:t xml:space="preserve"> </w:t>
            </w:r>
            <w:r w:rsidRPr="003B3748">
              <w:rPr>
                <w:i/>
              </w:rPr>
              <w:t xml:space="preserve">- </w:t>
            </w:r>
            <w:r w:rsidRPr="003B3748">
              <w:rPr>
                <w:b/>
                <w:i/>
              </w:rPr>
              <w:t>Đối với đơn khiếu nại:</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Đơn khiếu nại thuộc thẩm quyền giải quyết</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 </w:t>
            </w:r>
          </w:p>
          <w:p w:rsidR="00EC7D4B" w:rsidRPr="003B3748" w:rsidRDefault="00EC7D4B" w:rsidP="009C1510">
            <w:pPr>
              <w:pStyle w:val="NormalWeb"/>
              <w:spacing w:before="0" w:beforeAutospacing="0" w:after="0" w:afterAutospacing="0"/>
              <w:jc w:val="both"/>
              <w:rPr>
                <w:i/>
                <w:sz w:val="28"/>
                <w:szCs w:val="28"/>
                <w:lang w:val="vi-VN"/>
              </w:rPr>
            </w:pPr>
            <w:r w:rsidRPr="003B3748">
              <w:rPr>
                <w:sz w:val="28"/>
                <w:szCs w:val="28"/>
                <w:lang w:val="vi-VN"/>
              </w:rPr>
              <w:t xml:space="preserve"> </w:t>
            </w:r>
            <w:r w:rsidRPr="003B3748">
              <w:rPr>
                <w:bCs/>
                <w:i/>
                <w:sz w:val="28"/>
                <w:szCs w:val="28"/>
                <w:lang w:val="vi-VN"/>
              </w:rPr>
              <w:t>Đơn khiếu nại không thuộc thẩm quyền giải quyết:</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do đại biểu Quốc hội, đại biểu Hội đồng nhân dân, </w:t>
            </w:r>
            <w:r w:rsidRPr="003B3748">
              <w:rPr>
                <w:sz w:val="28"/>
                <w:szCs w:val="28"/>
                <w:shd w:val="clear" w:color="auto" w:fill="FFFFFF"/>
                <w:lang w:val="vi-VN"/>
              </w:rPr>
              <w:t xml:space="preserve">Ủy ban </w:t>
            </w:r>
            <w:r w:rsidRPr="003B3748">
              <w:rPr>
                <w:sz w:val="28"/>
                <w:szCs w:val="28"/>
                <w:lang w:val="vi-VN"/>
              </w:rPr>
              <w:t xml:space="preserve">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Đơn khiếu nại có họ tên, chữ ký của nhiều ng</w:t>
            </w:r>
            <w:r w:rsidRPr="003B3748">
              <w:rPr>
                <w:bCs/>
                <w:i/>
                <w:sz w:val="28"/>
                <w:szCs w:val="28"/>
                <w:shd w:val="clear" w:color="auto" w:fill="FFFFFF"/>
                <w:lang w:val="vi-VN"/>
              </w:rPr>
              <w:t>ườ</w:t>
            </w:r>
            <w:r w:rsidRPr="003B3748">
              <w:rPr>
                <w:bCs/>
                <w:i/>
                <w:sz w:val="28"/>
                <w:szCs w:val="28"/>
                <w:lang w:val="vi-VN"/>
              </w:rPr>
              <w:t>i:</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nhưng không thuộc thẩm quyền giải quyết của cơ quan, tổ chức, đơn vị thì người xử lý đơn hướng dẫn cho một người khiếu nại có họ, tên, địa chỉ rõ ràng gửi đơn đến đúng cơ quan, tổ chức, đơn vị, người có thẩm quyền giải quyết. </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khiếu nại có họ tên, chữ ký của nhiều người thuộc thẩm quyền giải quyết thì người xử lý đơn đề xuất thủ trưởng cơ quan, tổ chức, đơn vị thụ lý để giải quyết theo quy định của pháp luật.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Đơn khiếu nại có kèm theo giấy tờ, tài liệu gốc:</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Trường hợp đơn khiếu nại không được thụ lý để giải quyết </w:t>
            </w:r>
            <w:r w:rsidRPr="003B3748">
              <w:rPr>
                <w:sz w:val="28"/>
                <w:szCs w:val="28"/>
                <w:lang w:val="vi-VN"/>
              </w:rPr>
              <w:lastRenderedPageBreak/>
              <w:t>nhưng có gửi kèm theo giấy tờ, tài liệu gốc thì cơ quan, tổ chức, đơn vị nhận được đơn phải trả lại cho người khiếu nại giấy tờ, tài liệu đó; nếu khiếu nại được thụ lý để giải quyết thì việc trả lại giấy tờ, tài liệu gốc được thực hiện ngay sau khi ban hành quyết định giải quyết khiếu nại.</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Đơn khiếu nại đối với quyết định giải quyết khiếu nại đã có hiệu lực pháp luật nhưng có dấu hiệu vi phạm pháp luật:</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quyền hoặc báo cáo cơ quan, tổ chức, đơn vị người có thẩm quyền xem xét, quyết định.</w:t>
            </w:r>
          </w:p>
          <w:p w:rsidR="00EC7D4B" w:rsidRPr="003B3748" w:rsidRDefault="00EC7D4B" w:rsidP="009C1510">
            <w:pPr>
              <w:pStyle w:val="NormalWeb"/>
              <w:spacing w:before="0" w:beforeAutospacing="0" w:after="0" w:afterAutospacing="0"/>
              <w:jc w:val="both"/>
              <w:rPr>
                <w:i/>
                <w:sz w:val="28"/>
                <w:szCs w:val="28"/>
                <w:lang w:val="vi-VN"/>
              </w:rPr>
            </w:pPr>
            <w:r w:rsidRPr="003B3748">
              <w:rPr>
                <w:sz w:val="28"/>
                <w:szCs w:val="28"/>
                <w:shd w:val="clear" w:color="auto" w:fill="FFFFFF"/>
                <w:lang w:val="vi-VN"/>
              </w:rPr>
              <w:t>thủ trưởng</w:t>
            </w:r>
            <w:r w:rsidRPr="003B3748">
              <w:rPr>
                <w:sz w:val="28"/>
                <w:szCs w:val="28"/>
                <w:lang w:val="vi-VN"/>
              </w:rPr>
              <w:t xml:space="preserve"> cơ quan, tổ chức, đơn vị xem xét, giải quyết theo thẩm </w:t>
            </w:r>
            <w:r w:rsidRPr="003B3748">
              <w:rPr>
                <w:bCs/>
                <w:i/>
                <w:sz w:val="28"/>
                <w:szCs w:val="28"/>
                <w:lang w:val="vi-VN"/>
              </w:rPr>
              <w:t xml:space="preserve">Đơn khiếu nại đối </w:t>
            </w:r>
            <w:r w:rsidRPr="003B3748">
              <w:rPr>
                <w:bCs/>
                <w:i/>
                <w:sz w:val="28"/>
                <w:szCs w:val="28"/>
                <w:shd w:val="clear" w:color="auto" w:fill="FFFFFF"/>
                <w:lang w:val="vi-VN"/>
              </w:rPr>
              <w:t>với</w:t>
            </w:r>
            <w:r w:rsidRPr="003B3748">
              <w:rPr>
                <w:bCs/>
                <w:i/>
                <w:sz w:val="28"/>
                <w:szCs w:val="28"/>
                <w:lang w:val="vi-VN"/>
              </w:rPr>
              <w:t xml:space="preserve"> quyết định hành chính có khả năng gây hậu quả khó khắc phục</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Trong trường hợp có căn cứ cho rằng việc thi hành quyết định hành chính sẽ gây ra hậu quả khó khắc phục thì người xử lý đơn phải kịp thời báo cáo để </w:t>
            </w:r>
            <w:r w:rsidRPr="003B3748">
              <w:rPr>
                <w:sz w:val="28"/>
                <w:szCs w:val="28"/>
                <w:shd w:val="clear" w:color="auto" w:fill="FFFFFF"/>
                <w:lang w:val="vi-VN"/>
              </w:rPr>
              <w:t>thủ trưởng</w:t>
            </w:r>
            <w:r w:rsidRPr="003B3748">
              <w:rPr>
                <w:sz w:val="28"/>
                <w:szCs w:val="28"/>
                <w:lang w:val="vi-VN"/>
              </w:rPr>
              <w:t xml:space="preserve"> cơ quan xem xét, quyết định tạm đình chỉ hoặc kiến nghị cơ quan thẩm quyền, người có thẩm quyền tạm đình chỉ việc thi hành quyết định hành chính.</w:t>
            </w:r>
          </w:p>
          <w:p w:rsidR="00EC7D4B" w:rsidRPr="003B3748" w:rsidRDefault="00EC7D4B" w:rsidP="009C1510">
            <w:pPr>
              <w:ind w:left="360"/>
              <w:jc w:val="both"/>
              <w:rPr>
                <w:b/>
                <w:i/>
              </w:rPr>
            </w:pPr>
            <w:r w:rsidRPr="003B3748">
              <w:rPr>
                <w:b/>
                <w:i/>
              </w:rPr>
              <w:t>- Đối với đơn tố cáo:</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thuộc thẩm quyền: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Nếu nội dung đơn tố cáo thuộc thẩm quyền giải quyết của thủ trưởng cơ quan, tổ chức, </w:t>
            </w:r>
            <w:r w:rsidRPr="003B3748">
              <w:rPr>
                <w:sz w:val="28"/>
                <w:szCs w:val="28"/>
                <w:shd w:val="clear" w:color="auto" w:fill="FFFFFF"/>
                <w:lang w:val="vi-VN"/>
              </w:rPr>
              <w:t>đơn vị</w:t>
            </w:r>
            <w:r w:rsidRPr="003B3748">
              <w:rPr>
                <w:sz w:val="28"/>
                <w:szCs w:val="28"/>
                <w:lang w:val="vi-VN"/>
              </w:rPr>
              <w:t xml:space="preserve"> mà không thuộc một trong các trường hợp quy định tại khoản 2 Điều 20 Luật tố cáo thì người xử lý đơn báo cáo thủ trưởng cơ quan, tổ chức, đơn vị để thụ lý giải quyết theo quy định.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không thuộc thẩm quyền: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 Đơn tố cáo không thuộc thẩm quyền giải quyết thì người xử lý đơn đề xuất với </w:t>
            </w:r>
            <w:r w:rsidRPr="003B3748">
              <w:rPr>
                <w:sz w:val="28"/>
                <w:szCs w:val="28"/>
                <w:shd w:val="clear" w:color="auto" w:fill="FFFFFF"/>
                <w:lang w:val="vi-VN"/>
              </w:rPr>
              <w:t>thủ trưởng</w:t>
            </w:r>
            <w:r w:rsidRPr="003B3748">
              <w:rPr>
                <w:sz w:val="28"/>
                <w:szCs w:val="28"/>
                <w:lang w:val="vi-VN"/>
              </w:rPr>
              <w:t xml:space="preserve"> cơ quan, tổ chức, đơn vị chuyển đơn và các chứng cứ, thông tin, tài liệu kèm theo (nếu có) đến cơ quan, tổ chức, đơn vị có thẩm quyền để được giải quyết theo quy định của pháp luật theo quy định tại điểm b khoản 1 Điều 20 của Luật tố cáo. </w:t>
            </w:r>
          </w:p>
          <w:p w:rsidR="00EC7D4B" w:rsidRPr="0048426B" w:rsidRDefault="00EC7D4B" w:rsidP="009C1510">
            <w:pPr>
              <w:jc w:val="both"/>
            </w:pPr>
            <w:r>
              <w:t>+</w:t>
            </w:r>
            <w:r w:rsidRPr="0048426B">
              <w:t xml:space="preserve"> Nếu tố cáo hành vi phạm tội thì chuyển cho cơ quan có thẩm quyền theo quy định của pháp luật tố tụng hình sự.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đối với đảng viên: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Đơn tố cáo đối với đảng viên vi phạm quy định, Điều lệ của Đảng được thực hiện theo quy định của Ban Chấp hành Trung ương và hướng dẫn của Ủy ban Kiểm tra Trung ương, Tỉnh ủy, Thành ủy, Đảng ủy trực thuộc trung ương.</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xml:space="preserve">+ Đơn tố cáo hành vi vi phạm pháp luật gây thiệt hại hoặc đe </w:t>
            </w:r>
            <w:r w:rsidRPr="003B3748">
              <w:rPr>
                <w:bCs/>
                <w:i/>
                <w:sz w:val="28"/>
                <w:szCs w:val="28"/>
                <w:lang w:val="vi-VN"/>
              </w:rPr>
              <w:lastRenderedPageBreak/>
              <w:t>dọa gây thiệt hại nghiêm trọng đến lợi ích nhà nước, cơ quan, tổ chức, quyền và lợi ích hợp pháp của công dân: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Người xử lý đơn phải kịp thời báo cáo, tham mưu, đề xuất để thủ trưởng cơ quan, tổ chức, đơn vị có thẩm quyền áp dụng biện pháp ngăn chặn theo quy định của pháp luật hoặc thông báo cho cơ quan, tổ chức, đơn vị có thẩm quyền áp dụng biện pháp kịp thời ngăn chặn, xử lý theo quy định của pháp luật.</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xuất phát từ việc khiếu nại không đạt được mục đích:</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Đối với đơn tố cáo xuất phát từ việc khiếu nại không đạt được mục đích, công dân chuyển sang tố cáo đối với người giải quyết khiếu nại nhưng không cung cấp được thông tin, tài liệu, chứng cứ để chứng minh cho việc tố cáo của mình thì cơ quan, người có thẩm quyền không thụ lý giải quyết nội dung tố cáo.</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Xử lý đối với trường hợp tố cáo như quy định tại khoản 2 Điều 20 của Luật tố cáo: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Tố cáo thuộc các trường hợp quy định tại khoản 2 Điều 20 của Luật tố cáo thì cơ quan nhận được đơn không chuyển đơn, không thụ lý để giải quyết đồng thời có văn bản giải thích và trả lại đơn cho người tố cáo.</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tố cáo không rõ họ tên, địa chỉ người tố cáo nhưng có nội dung rõ ràng, kèm theo các thông tin, tài liệu, bằng chứng về hành vi tham nhũng, hành vi tội phạm:</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Khi nhận được đơn tố cáo không rõ họ tên, địa chỉ người tố cáo nhưng có nội dung rõ ràng, kèm theo các thông tin, tài liệu, bằng chứng chứng minh nội dung tố cáo hành vi tham nhũng, hành vi tội phạm thì người xử lý đơn báo cáo thủ trưởng cơ quan, tổ chức, đơn vị xử lý theo quy định của pháp luật về phòng, chống tham nhũng, pháp luật tố tụng hình sự.</w:t>
            </w:r>
          </w:p>
          <w:p w:rsidR="00EC7D4B" w:rsidRPr="003B3748" w:rsidRDefault="00EC7D4B" w:rsidP="009C1510">
            <w:pPr>
              <w:jc w:val="both"/>
              <w:rPr>
                <w:b/>
                <w:i/>
              </w:rPr>
            </w:pPr>
            <w:r w:rsidRPr="003B3748">
              <w:rPr>
                <w:b/>
                <w:i/>
              </w:rPr>
              <w:t>- Xử lý các loại đơn khác:</w:t>
            </w:r>
          </w:p>
          <w:p w:rsidR="00EC7D4B" w:rsidRPr="003B3748" w:rsidRDefault="00EC7D4B" w:rsidP="009C1510">
            <w:pPr>
              <w:jc w:val="both"/>
              <w:rPr>
                <w:i/>
              </w:rPr>
            </w:pPr>
            <w:r w:rsidRPr="003B3748">
              <w:rPr>
                <w:i/>
              </w:rPr>
              <w:t>+ Đơn kiến nghị, phản ánh:</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 Đơn kiến nghị, phản ánh thuộc thẩm quyền, trách nhiệm của cơ quan, tổ chức, đơn vị giải quyết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thụ lý giải quyết.</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kiến nghị, phản ánh không thuộc thẩm quyền giải quyết của cơ quan, tổ chức, đơn vị thì người xử lý đơn đề xuất thủ trưởng cơ quan, tổ chức, </w:t>
            </w:r>
            <w:r w:rsidRPr="003B3748">
              <w:rPr>
                <w:sz w:val="28"/>
                <w:szCs w:val="28"/>
                <w:shd w:val="clear" w:color="auto" w:fill="FFFFFF"/>
                <w:lang w:val="vi-VN"/>
              </w:rPr>
              <w:t>đơn vị</w:t>
            </w:r>
            <w:r w:rsidRPr="003B3748">
              <w:rPr>
                <w:sz w:val="28"/>
                <w:szCs w:val="28"/>
                <w:lang w:val="vi-VN"/>
              </w:rPr>
              <w:t xml:space="preserve"> xem xét, quyết định việc chuyển đơn và các tài liệu kèm theo (nếu có) đến cơ quan, tổ chức, đơn vị, người có thẩm quyền để giải quyết. </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xml:space="preserve"> + Đơn có nhiều nội dung khác nhau</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3B3748">
              <w:rPr>
                <w:sz w:val="28"/>
                <w:szCs w:val="28"/>
                <w:shd w:val="clear" w:color="auto" w:fill="FFFFFF"/>
                <w:lang w:val="vi-VN"/>
              </w:rPr>
              <w:t>đơn vị</w:t>
            </w:r>
            <w:r w:rsidRPr="003B3748">
              <w:rPr>
                <w:sz w:val="28"/>
                <w:szCs w:val="28"/>
                <w:lang w:val="vi-VN"/>
              </w:rPr>
              <w:t xml:space="preserve"> có thẩm quyền giải quyết.</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tiến hành tố tụng, thi hành án:</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 xml:space="preserve">Đơn thuộc thẩm quyền giải quyết của cơ quan tiến hành tố tụng hình sự, tố tụng dân sự, tố tụng hành chính, thi hành án thì </w:t>
            </w:r>
            <w:r w:rsidRPr="003B3748">
              <w:rPr>
                <w:sz w:val="28"/>
                <w:szCs w:val="28"/>
                <w:lang w:val="vi-VN"/>
              </w:rPr>
              <w:lastRenderedPageBreak/>
              <w:t>người xử lý đơn hướng dẫn gửi đơn hoặc chuyển đơn đến cơ quan có thẩm quyền để xử lý theo quy định của pháp luật tố tụng hình sự, tố tụng dân sự, tố tụng hành chính, thi hành án.</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cơ quan dân cử:</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Người xử lý đơn hướng dẫn gửi đơn hoặc chuyển đơn đến cơ quan có thẩm quyền để được giải quyết theo quy định của pháp luật.</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tổ chức chính trị, tổ chức chính trị - xã hội, tổ chức chính trị, xã hội - nghề nghiệp, tổ chức xã hội, tổ chức xã hội - nghề nghiệp, tổ chức tôn giáo:</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thuộc thẩm quyền giải quyết của đơn vị sự nghiệp công lập, doanh nghiệp nhà nước:</w:t>
            </w:r>
          </w:p>
          <w:p w:rsidR="00EC7D4B" w:rsidRPr="003B3748" w:rsidRDefault="00EC7D4B" w:rsidP="009C1510">
            <w:pPr>
              <w:pStyle w:val="NormalWeb"/>
              <w:spacing w:before="0" w:beforeAutospacing="0" w:after="0" w:afterAutospacing="0"/>
              <w:jc w:val="both"/>
              <w:rPr>
                <w:sz w:val="28"/>
                <w:szCs w:val="28"/>
                <w:lang w:val="vi-VN"/>
              </w:rPr>
            </w:pPr>
            <w:r w:rsidRPr="003B3748">
              <w:rPr>
                <w:sz w:val="28"/>
                <w:szCs w:val="28"/>
                <w:lang w:val="vi-VN"/>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p w:rsidR="00EC7D4B" w:rsidRPr="003B3748" w:rsidRDefault="00EC7D4B" w:rsidP="009C1510">
            <w:pPr>
              <w:pStyle w:val="NormalWeb"/>
              <w:spacing w:before="0" w:beforeAutospacing="0" w:after="0" w:afterAutospacing="0"/>
              <w:jc w:val="both"/>
              <w:rPr>
                <w:i/>
                <w:sz w:val="28"/>
                <w:szCs w:val="28"/>
                <w:lang w:val="vi-VN"/>
              </w:rPr>
            </w:pPr>
            <w:r w:rsidRPr="003B3748">
              <w:rPr>
                <w:bCs/>
                <w:i/>
                <w:sz w:val="28"/>
                <w:szCs w:val="28"/>
                <w:lang w:val="vi-VN"/>
              </w:rPr>
              <w:t>+ Đơn khiếu nại, tố cáo, kiến nghị, phản ánh những vụ việc có tính chất phức tạp</w:t>
            </w:r>
          </w:p>
          <w:p w:rsidR="00EC7D4B" w:rsidRPr="002A4C64" w:rsidRDefault="00EC7D4B" w:rsidP="009C1510">
            <w:pPr>
              <w:jc w:val="both"/>
            </w:pPr>
            <w:r w:rsidRPr="007546F1">
              <w:t xml:space="preserve">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                          </w:t>
            </w:r>
          </w:p>
        </w:tc>
      </w:tr>
      <w:tr w:rsidR="00EC7D4B" w:rsidRPr="00B86A63" w:rsidTr="009C1510">
        <w:tc>
          <w:tcPr>
            <w:tcW w:w="1809" w:type="dxa"/>
          </w:tcPr>
          <w:p w:rsidR="00EC7D4B" w:rsidRPr="00B86A63" w:rsidRDefault="00EC7D4B" w:rsidP="009C1510">
            <w:r w:rsidRPr="00B86A63">
              <w:lastRenderedPageBreak/>
              <w:t>Cách thức thực hiện</w:t>
            </w:r>
          </w:p>
        </w:tc>
        <w:tc>
          <w:tcPr>
            <w:tcW w:w="7455" w:type="dxa"/>
          </w:tcPr>
          <w:p w:rsidR="00EC7D4B" w:rsidRPr="00B86A63" w:rsidRDefault="00EC7D4B" w:rsidP="009C1510">
            <w:r w:rsidRPr="008652C9">
              <w:t xml:space="preserve">Công dân gửi </w:t>
            </w:r>
            <w:r w:rsidRPr="0043477C">
              <w:t>trực tiếp</w:t>
            </w:r>
            <w:r w:rsidRPr="008652C9">
              <w:t xml:space="preserve"> đến</w:t>
            </w:r>
            <w:r w:rsidRPr="00B86A63">
              <w:t xml:space="preserve"> </w:t>
            </w:r>
            <w:r>
              <w:t>UBND cấp xã</w:t>
            </w:r>
            <w:r w:rsidRPr="008652C9">
              <w:t xml:space="preserve"> hoặc gửi đơn qua đường bưu điện.</w:t>
            </w:r>
            <w:r w:rsidRPr="00B86A63">
              <w:t xml:space="preserve"> </w:t>
            </w:r>
          </w:p>
        </w:tc>
      </w:tr>
      <w:tr w:rsidR="00EC7D4B" w:rsidRPr="00B86A63" w:rsidTr="009C1510">
        <w:tc>
          <w:tcPr>
            <w:tcW w:w="1809" w:type="dxa"/>
          </w:tcPr>
          <w:p w:rsidR="00EC7D4B" w:rsidRPr="00B86A63" w:rsidRDefault="00EC7D4B" w:rsidP="009C1510">
            <w:r w:rsidRPr="00B86A63">
              <w:t>Thành phần, số lượng hồ sơ</w:t>
            </w:r>
          </w:p>
        </w:tc>
        <w:tc>
          <w:tcPr>
            <w:tcW w:w="7455" w:type="dxa"/>
          </w:tcPr>
          <w:p w:rsidR="00EC7D4B" w:rsidRPr="00B86A63" w:rsidRDefault="00EC7D4B" w:rsidP="009C1510">
            <w:r w:rsidRPr="003B3748">
              <w:rPr>
                <w:b/>
              </w:rPr>
              <w:t xml:space="preserve">- </w:t>
            </w:r>
            <w:r w:rsidRPr="003B3748">
              <w:rPr>
                <w:i/>
              </w:rPr>
              <w:t>Thành phần hồ sơ</w:t>
            </w:r>
            <w:r w:rsidRPr="003B3748">
              <w:rPr>
                <w:b/>
              </w:rPr>
              <w:t>:</w:t>
            </w:r>
          </w:p>
          <w:p w:rsidR="00EC7D4B" w:rsidRPr="00B86A63" w:rsidRDefault="00EC7D4B" w:rsidP="009C1510">
            <w:r w:rsidRPr="00B86A63">
              <w:t xml:space="preserve"> Đơn khiếu nại, </w:t>
            </w:r>
            <w:r w:rsidRPr="00A73A4C">
              <w:t xml:space="preserve">đơn </w:t>
            </w:r>
            <w:r w:rsidRPr="00B86A63">
              <w:t>tố cáo</w:t>
            </w:r>
            <w:r w:rsidRPr="001D5383">
              <w:t xml:space="preserve">, </w:t>
            </w:r>
            <w:r w:rsidRPr="00A73A4C">
              <w:t xml:space="preserve">đơn </w:t>
            </w:r>
            <w:r w:rsidRPr="001D5383">
              <w:t xml:space="preserve">kiến nghị, </w:t>
            </w:r>
            <w:r w:rsidRPr="00A73A4C">
              <w:t xml:space="preserve">đơn </w:t>
            </w:r>
            <w:r w:rsidRPr="001D5383">
              <w:t>phản ánh</w:t>
            </w:r>
            <w:r w:rsidRPr="00B86A63">
              <w:t xml:space="preserve"> và các tài liệu, chứng cứ liên quan (nếu có).</w:t>
            </w:r>
          </w:p>
          <w:p w:rsidR="00EC7D4B" w:rsidRPr="00B86A63" w:rsidRDefault="00EC7D4B" w:rsidP="009C1510">
            <w:r w:rsidRPr="00B86A63">
              <w:t xml:space="preserve">- </w:t>
            </w:r>
            <w:r w:rsidRPr="003B3748">
              <w:rPr>
                <w:i/>
              </w:rPr>
              <w:t>Số lượng hồ sơ</w:t>
            </w:r>
            <w:r w:rsidRPr="00B86A63">
              <w:t>: 01 bộ</w:t>
            </w:r>
          </w:p>
        </w:tc>
      </w:tr>
      <w:tr w:rsidR="00EC7D4B" w:rsidRPr="00B86A63" w:rsidTr="009C1510">
        <w:trPr>
          <w:trHeight w:val="841"/>
        </w:trPr>
        <w:tc>
          <w:tcPr>
            <w:tcW w:w="1809" w:type="dxa"/>
          </w:tcPr>
          <w:p w:rsidR="00EC7D4B" w:rsidRPr="00B86A63" w:rsidRDefault="00EC7D4B" w:rsidP="009C1510">
            <w:r w:rsidRPr="00B86A63">
              <w:t xml:space="preserve">Thời  hạn giải quyết </w:t>
            </w:r>
          </w:p>
        </w:tc>
        <w:tc>
          <w:tcPr>
            <w:tcW w:w="7455" w:type="dxa"/>
          </w:tcPr>
          <w:p w:rsidR="00EC7D4B" w:rsidRPr="00B86A63" w:rsidRDefault="00EC7D4B" w:rsidP="009C1510">
            <w:pPr>
              <w:jc w:val="both"/>
            </w:pPr>
            <w:r w:rsidRPr="00B86A63">
              <w:t>Trong thời hạn 10 ngày, kể từ ngày nhận được đơn khiếu nại, tố cáo</w:t>
            </w:r>
            <w:r w:rsidRPr="002F4C1D">
              <w:t>, kiến nghị, phản ánh</w:t>
            </w:r>
            <w:r w:rsidRPr="00B86A63">
              <w:t>.</w:t>
            </w:r>
          </w:p>
        </w:tc>
      </w:tr>
      <w:tr w:rsidR="00EC7D4B" w:rsidRPr="00B86A63" w:rsidTr="009C1510">
        <w:tc>
          <w:tcPr>
            <w:tcW w:w="1809" w:type="dxa"/>
          </w:tcPr>
          <w:p w:rsidR="00EC7D4B" w:rsidRPr="00B86A63" w:rsidRDefault="00EC7D4B" w:rsidP="009C1510">
            <w:r w:rsidRPr="00B86A63">
              <w:t>Đối tượng thực hiện TTHC</w:t>
            </w:r>
          </w:p>
        </w:tc>
        <w:tc>
          <w:tcPr>
            <w:tcW w:w="7455" w:type="dxa"/>
          </w:tcPr>
          <w:p w:rsidR="00EC7D4B" w:rsidRPr="00B86A63" w:rsidRDefault="00EC7D4B" w:rsidP="009C1510">
            <w:r>
              <w:t xml:space="preserve">- </w:t>
            </w:r>
            <w:r w:rsidRPr="00B86A63">
              <w:t>Cá nhân</w:t>
            </w:r>
          </w:p>
          <w:p w:rsidR="00EC7D4B" w:rsidRPr="00B86A63" w:rsidRDefault="00EC7D4B" w:rsidP="009C1510">
            <w:r>
              <w:t xml:space="preserve">- </w:t>
            </w:r>
            <w:r w:rsidRPr="00B86A63">
              <w:t>Tổ chức</w:t>
            </w:r>
          </w:p>
        </w:tc>
      </w:tr>
      <w:tr w:rsidR="00EC7D4B" w:rsidRPr="00B86A63" w:rsidTr="009C1510">
        <w:tc>
          <w:tcPr>
            <w:tcW w:w="1809" w:type="dxa"/>
          </w:tcPr>
          <w:p w:rsidR="00EC7D4B" w:rsidRPr="00B86A63" w:rsidRDefault="00EC7D4B" w:rsidP="009C1510">
            <w:r w:rsidRPr="00B86A63">
              <w:t>Cơ quan thực hiện TTHC</w:t>
            </w:r>
          </w:p>
        </w:tc>
        <w:tc>
          <w:tcPr>
            <w:tcW w:w="7455" w:type="dxa"/>
          </w:tcPr>
          <w:p w:rsidR="00EC7D4B" w:rsidRPr="00B86A63" w:rsidRDefault="00EC7D4B" w:rsidP="009C1510">
            <w:r w:rsidRPr="003B3748">
              <w:rPr>
                <w:i/>
              </w:rPr>
              <w:t>- Cơ quan có thẩm quyền quyết định</w:t>
            </w:r>
            <w:r w:rsidRPr="00B86A63">
              <w:t>: Chủ tịch UBND cấp xã.</w:t>
            </w:r>
          </w:p>
          <w:p w:rsidR="00EC7D4B" w:rsidRPr="00B86A63" w:rsidRDefault="00EC7D4B" w:rsidP="009C1510">
            <w:pPr>
              <w:spacing w:before="80" w:after="80"/>
              <w:jc w:val="both"/>
            </w:pPr>
            <w:r w:rsidRPr="003B3748">
              <w:rPr>
                <w:i/>
              </w:rPr>
              <w:t>- Cơ quan trực tiếp thực hiện</w:t>
            </w:r>
            <w:r w:rsidRPr="00B86A63">
              <w:t>: UBND cấp xã.</w:t>
            </w:r>
          </w:p>
        </w:tc>
      </w:tr>
      <w:tr w:rsidR="00EC7D4B" w:rsidRPr="00B86A63" w:rsidTr="009C1510">
        <w:tc>
          <w:tcPr>
            <w:tcW w:w="1809" w:type="dxa"/>
          </w:tcPr>
          <w:p w:rsidR="00EC7D4B" w:rsidRPr="00B86A63" w:rsidRDefault="00EC7D4B" w:rsidP="009C1510">
            <w:pPr>
              <w:jc w:val="both"/>
            </w:pPr>
            <w:r w:rsidRPr="00B86A63">
              <w:t>Kết quả thực hiện TTHC</w:t>
            </w:r>
          </w:p>
        </w:tc>
        <w:tc>
          <w:tcPr>
            <w:tcW w:w="7455" w:type="dxa"/>
          </w:tcPr>
          <w:p w:rsidR="00EC7D4B" w:rsidRPr="00B86A63" w:rsidRDefault="00EC7D4B" w:rsidP="009C1510">
            <w:pPr>
              <w:jc w:val="both"/>
            </w:pPr>
            <w:r w:rsidRPr="00B86A63">
              <w:t>Văn bản trả lời, văn bản hướng dẫn</w:t>
            </w:r>
            <w:r w:rsidRPr="004D7E2E">
              <w:t>, văn bản chuyển đơn</w:t>
            </w:r>
            <w:r w:rsidRPr="00B86A63">
              <w:t xml:space="preserve"> hoặc văn bản thụ lý giải quyết khiếu nại, tố cáo</w:t>
            </w:r>
            <w:r w:rsidRPr="00A32151">
              <w:t>, kiến nghị, phản ánh</w:t>
            </w:r>
            <w:r w:rsidRPr="00B86A63">
              <w:t>.</w:t>
            </w:r>
          </w:p>
        </w:tc>
      </w:tr>
      <w:tr w:rsidR="00EC7D4B" w:rsidRPr="00B86A63" w:rsidTr="009C1510">
        <w:tc>
          <w:tcPr>
            <w:tcW w:w="1809" w:type="dxa"/>
          </w:tcPr>
          <w:p w:rsidR="00EC7D4B" w:rsidRPr="00B86A63" w:rsidRDefault="00EC7D4B" w:rsidP="009C1510">
            <w:pPr>
              <w:jc w:val="both"/>
            </w:pPr>
            <w:r w:rsidRPr="00B86A63">
              <w:t>Tên mẫu đơn, mẫu tờ khai</w:t>
            </w:r>
          </w:p>
        </w:tc>
        <w:tc>
          <w:tcPr>
            <w:tcW w:w="7455" w:type="dxa"/>
          </w:tcPr>
          <w:p w:rsidR="00EC7D4B" w:rsidRPr="005C0B54" w:rsidRDefault="00EC7D4B" w:rsidP="009C1510">
            <w:pPr>
              <w:jc w:val="both"/>
            </w:pPr>
            <w:r w:rsidRPr="00FF5DD5">
              <w:t xml:space="preserve"> C</w:t>
            </w:r>
            <w:r>
              <w:t xml:space="preserve">ác mẫu văn bản ban hành kèm theo </w:t>
            </w:r>
            <w:r w:rsidRPr="00921419">
              <w:t>Thông tư số 0</w:t>
            </w:r>
            <w:r w:rsidRPr="005C0B54">
              <w:t>7</w:t>
            </w:r>
            <w:r w:rsidRPr="00921419">
              <w:t>/201</w:t>
            </w:r>
            <w:r w:rsidRPr="009F36BE">
              <w:t>4</w:t>
            </w:r>
            <w:r w:rsidRPr="00921419">
              <w:t>/TT-TTCP</w:t>
            </w:r>
            <w:r w:rsidRPr="00FF5DD5">
              <w:t xml:space="preserve"> của Thanh tra Chính phủ</w:t>
            </w:r>
            <w:r w:rsidRPr="00921419">
              <w:t xml:space="preserve"> ngày 31/10/201</w:t>
            </w:r>
            <w:r w:rsidRPr="009F36BE">
              <w:t>4</w:t>
            </w:r>
            <w:r w:rsidRPr="00921419">
              <w:t xml:space="preserve"> quy định quy trình </w:t>
            </w:r>
            <w:r w:rsidRPr="005C0B54">
              <w:t>xử lý đơn</w:t>
            </w:r>
            <w:r w:rsidRPr="00B77196">
              <w:t xml:space="preserve">; Thông tư số 02/2016/TT-TTCP ngày </w:t>
            </w:r>
            <w:r w:rsidRPr="00B77196">
              <w:lastRenderedPageBreak/>
              <w:t>20/10/2016 của Thanh tra Chính phủ.</w:t>
            </w:r>
          </w:p>
        </w:tc>
      </w:tr>
      <w:tr w:rsidR="00EC7D4B" w:rsidRPr="00B86A63" w:rsidTr="009C1510">
        <w:tc>
          <w:tcPr>
            <w:tcW w:w="1809" w:type="dxa"/>
          </w:tcPr>
          <w:p w:rsidR="00EC7D4B" w:rsidRPr="00EA49B0" w:rsidRDefault="00EC7D4B" w:rsidP="009C1510">
            <w:pPr>
              <w:jc w:val="both"/>
            </w:pPr>
            <w:r w:rsidRPr="00EA49B0">
              <w:lastRenderedPageBreak/>
              <w:t>Yêu cầu điều kiện thực hiện TTHC</w:t>
            </w:r>
          </w:p>
        </w:tc>
        <w:tc>
          <w:tcPr>
            <w:tcW w:w="7455" w:type="dxa"/>
          </w:tcPr>
          <w:p w:rsidR="00EC7D4B" w:rsidRPr="00C079D5" w:rsidRDefault="00EC7D4B" w:rsidP="009C1510">
            <w:pPr>
              <w:jc w:val="both"/>
            </w:pPr>
            <w:r w:rsidRPr="00E65208">
              <w:t xml:space="preserve">Theo điểm a, khoản 2, Điều 6, Thông tư 07/2014/TT-TTCP của Thanh tra Chính phủ: </w:t>
            </w:r>
            <w:r w:rsidRPr="00C079D5">
              <w:t>Đơn đủ</w:t>
            </w:r>
            <w:r w:rsidRPr="00B52AC9">
              <w:t xml:space="preserve"> điều kiện xử lý là đơn đáp ứng các yêu cầu sau đây:</w:t>
            </w:r>
          </w:p>
          <w:p w:rsidR="00EC7D4B" w:rsidRPr="00B52AC9" w:rsidRDefault="00EC7D4B" w:rsidP="009C1510">
            <w:pPr>
              <w:spacing w:before="120" w:after="120" w:line="320" w:lineRule="exact"/>
              <w:ind w:firstLine="567"/>
              <w:jc w:val="both"/>
            </w:pPr>
            <w:r w:rsidRPr="00B52AC9">
              <w:t>- Đơn dùng chữ viết là tiếng Việt và được người khiếu nại, người tố cáo, người kiến nghị, phản ánh ghi rõ ngày, tháng, năm viết đơn; họ, tên, địa chỉ, chữ ký hoặc điểm chỉ của người viết đơn;</w:t>
            </w:r>
          </w:p>
          <w:p w:rsidR="00EC7D4B" w:rsidRPr="00B52AC9" w:rsidRDefault="00EC7D4B" w:rsidP="009C1510">
            <w:pPr>
              <w:spacing w:before="120" w:after="120" w:line="320" w:lineRule="exact"/>
              <w:ind w:firstLine="567"/>
              <w:jc w:val="both"/>
            </w:pPr>
            <w:r w:rsidRPr="00B52AC9">
              <w:t>- Đơn khiếu nại phải ghi rõ tên, địa chỉ của cơ quan, tổ chức, đơn vị, cá nhân bị khiếu nại, nội dung, lý do khiếu nại và yêu cầu của người khiếu nại;</w:t>
            </w:r>
          </w:p>
          <w:p w:rsidR="00EC7D4B" w:rsidRPr="00B52AC9" w:rsidRDefault="00EC7D4B" w:rsidP="009C1510">
            <w:pPr>
              <w:spacing w:before="120" w:after="120" w:line="320" w:lineRule="exact"/>
              <w:ind w:firstLine="567"/>
              <w:jc w:val="both"/>
            </w:pPr>
            <w:r w:rsidRPr="00B52AC9">
              <w:t>- Đơn tố cáo phải ghi rõ nội dung tố cáo; cơ quan, tổ chức, đơn vị, cá nhân bị tố cáo, hành vi vi phạm pháp luật bị tố cáo;</w:t>
            </w:r>
          </w:p>
          <w:p w:rsidR="00EC7D4B" w:rsidRPr="00B52AC9" w:rsidRDefault="00EC7D4B" w:rsidP="009C1510">
            <w:pPr>
              <w:spacing w:before="120" w:after="120" w:line="320" w:lineRule="exact"/>
              <w:ind w:firstLine="567"/>
              <w:jc w:val="both"/>
            </w:pPr>
            <w:r w:rsidRPr="00B52AC9">
              <w:t>- Đơn kiến nghị, phản ánh phải ghi rõ nội dung kiến nghị, phản ánh;</w:t>
            </w:r>
          </w:p>
          <w:p w:rsidR="00EC7D4B" w:rsidRDefault="00EC7D4B" w:rsidP="009C1510">
            <w:pPr>
              <w:jc w:val="both"/>
            </w:pPr>
            <w:r w:rsidRPr="00C079D5">
              <w:t xml:space="preserve">        </w:t>
            </w:r>
            <w:r w:rsidRPr="00B52AC9">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EC7D4B" w:rsidRPr="00B86A63" w:rsidTr="009C1510">
        <w:tc>
          <w:tcPr>
            <w:tcW w:w="1809" w:type="dxa"/>
          </w:tcPr>
          <w:p w:rsidR="00EC7D4B" w:rsidRPr="00B86A63" w:rsidRDefault="00EC7D4B" w:rsidP="009C1510">
            <w:r w:rsidRPr="00B86A63">
              <w:t>Căn cứ pháp lý của TTHC</w:t>
            </w:r>
          </w:p>
        </w:tc>
        <w:tc>
          <w:tcPr>
            <w:tcW w:w="7455" w:type="dxa"/>
          </w:tcPr>
          <w:p w:rsidR="00EC7D4B" w:rsidRPr="00A32151" w:rsidRDefault="00EC7D4B" w:rsidP="009C1510">
            <w:pPr>
              <w:jc w:val="both"/>
            </w:pPr>
            <w:r>
              <w:t xml:space="preserve">Luật </w:t>
            </w:r>
            <w:r w:rsidRPr="004E1FD0">
              <w:t>k</w:t>
            </w:r>
            <w:r w:rsidRPr="00B86A63">
              <w:t>hiếu nại</w:t>
            </w:r>
            <w:r w:rsidRPr="00EA49B0">
              <w:t xml:space="preserve"> năm 2011</w:t>
            </w:r>
            <w:r w:rsidRPr="00B86A63">
              <w:t xml:space="preserve">, </w:t>
            </w:r>
            <w:r w:rsidRPr="004E1FD0">
              <w:t xml:space="preserve">Luật tố cáo </w:t>
            </w:r>
            <w:r w:rsidRPr="00A63820">
              <w:t xml:space="preserve">năm </w:t>
            </w:r>
            <w:r w:rsidRPr="004E1FD0">
              <w:t>20</w:t>
            </w:r>
            <w:r>
              <w:t>11, Luật tiếp công dân năm 2013</w:t>
            </w:r>
            <w:r w:rsidRPr="005B1B15">
              <w:t>;</w:t>
            </w:r>
            <w:r w:rsidRPr="004E1FD0">
              <w:t xml:space="preserve"> Nghị địn</w:t>
            </w:r>
            <w:r w:rsidRPr="00A63820">
              <w:t xml:space="preserve">h số </w:t>
            </w:r>
            <w:r w:rsidRPr="005B1B15">
              <w:t xml:space="preserve">75/2012/NĐ-CP ngày 03/10/2012 của Chính phủ quy định chi tiết một số điều của Luật khiếu nại; </w:t>
            </w:r>
            <w:r w:rsidRPr="004E1FD0">
              <w:t>Nghị địn</w:t>
            </w:r>
            <w:r w:rsidRPr="00A63820">
              <w:t xml:space="preserve">h số </w:t>
            </w:r>
            <w:r>
              <w:t>7</w:t>
            </w:r>
            <w:r w:rsidRPr="005B1B15">
              <w:t>6/2012/NĐ-CP ngày 03/10/2012 của Chính phủ quy định chi tiết thi h</w:t>
            </w:r>
            <w:r>
              <w:t>ành một số điều của Luật tố cáo</w:t>
            </w:r>
            <w:r w:rsidRPr="005B1B15">
              <w:t xml:space="preserve">; </w:t>
            </w:r>
            <w:r w:rsidRPr="004E1FD0">
              <w:t>Nghị địn</w:t>
            </w:r>
            <w:r w:rsidRPr="00A63820">
              <w:t xml:space="preserve">h số </w:t>
            </w:r>
            <w:r w:rsidRPr="005B1B15">
              <w:t>64/2014</w:t>
            </w:r>
            <w:r>
              <w:t xml:space="preserve">/NĐ-CP ngày </w:t>
            </w:r>
            <w:r w:rsidRPr="005B1B15">
              <w:t>26</w:t>
            </w:r>
            <w:r>
              <w:t>/</w:t>
            </w:r>
            <w:r w:rsidRPr="005B1B15">
              <w:t>6</w:t>
            </w:r>
            <w:r>
              <w:t>/201</w:t>
            </w:r>
            <w:r w:rsidRPr="005B1B15">
              <w:t>4 của Chính phủ quy định chi tiết một số điều của Luật tiếp công dân; Thông tư số 07/2014/TT-TTCP ngày</w:t>
            </w:r>
            <w:r w:rsidRPr="00A16B05">
              <w:t xml:space="preserve"> 31/10/2014 quy định quy trình xử lý đơn khiếu nại, đơn tố cáo, đơn kiến nghị, phản ánh.</w:t>
            </w:r>
          </w:p>
          <w:p w:rsidR="00EC7D4B" w:rsidRPr="00B86A63" w:rsidRDefault="00EC7D4B" w:rsidP="009C1510">
            <w:pPr>
              <w:jc w:val="both"/>
            </w:pPr>
          </w:p>
        </w:tc>
      </w:tr>
    </w:tbl>
    <w:p w:rsidR="00EC7D4B" w:rsidRPr="00FF5DD5" w:rsidRDefault="00EC7D4B" w:rsidP="00EC7D4B">
      <w:pPr>
        <w:ind w:firstLine="360"/>
        <w:rPr>
          <w:b/>
          <w:color w:val="000000"/>
        </w:rPr>
      </w:pPr>
    </w:p>
    <w:p w:rsidR="00EC7D4B" w:rsidRPr="004E2CDF" w:rsidRDefault="004E2CDF" w:rsidP="00EC7D4B">
      <w:pPr>
        <w:ind w:firstLine="360"/>
        <w:rPr>
          <w:b/>
          <w:color w:val="000000"/>
        </w:rPr>
      </w:pPr>
      <w:r w:rsidRPr="004E2CDF">
        <w:rPr>
          <w:b/>
          <w:color w:val="000000"/>
        </w:rPr>
        <w:t>D</w:t>
      </w:r>
      <w:r w:rsidR="00EC7D4B" w:rsidRPr="00EC7D4B">
        <w:rPr>
          <w:b/>
          <w:color w:val="000000"/>
        </w:rPr>
        <w:t xml:space="preserve">. </w:t>
      </w:r>
      <w:r w:rsidRPr="004E2CDF">
        <w:rPr>
          <w:b/>
          <w:color w:val="000000"/>
        </w:rPr>
        <w:t>THỦ TỤC HÀNH CHÍNH ÁP DỤNG CHUNG</w:t>
      </w:r>
    </w:p>
    <w:p w:rsidR="00EC7D4B" w:rsidRPr="004E2CDF" w:rsidRDefault="004E2CDF" w:rsidP="00EC7D4B">
      <w:pPr>
        <w:rPr>
          <w:b/>
          <w:lang w:val="en-US"/>
        </w:rPr>
      </w:pPr>
      <w:r>
        <w:rPr>
          <w:b/>
          <w:lang w:val="en-US"/>
        </w:rPr>
        <w:tab/>
        <w:t>Lĩnh vực Phòng chống tham nhũng</w:t>
      </w:r>
    </w:p>
    <w:p w:rsidR="00EC7D4B" w:rsidRPr="007D68EC" w:rsidRDefault="00EC7D4B" w:rsidP="00EC7D4B">
      <w:pPr>
        <w:numPr>
          <w:ilvl w:val="0"/>
          <w:numId w:val="6"/>
        </w:numPr>
        <w:rPr>
          <w:b/>
        </w:rPr>
      </w:pPr>
      <w:r>
        <w:rPr>
          <w:b/>
        </w:rPr>
        <w:t>T</w:t>
      </w:r>
      <w:r w:rsidRPr="007D68EC">
        <w:rPr>
          <w:b/>
        </w:rPr>
        <w:t>hủ tục kê khai tài sản, thu nhập</w:t>
      </w:r>
    </w:p>
    <w:p w:rsidR="00EC7D4B" w:rsidRDefault="00EC7D4B" w:rsidP="00EC7D4B">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6652"/>
      </w:tblGrid>
      <w:tr w:rsidR="00EC7D4B" w:rsidRPr="003B3748" w:rsidTr="009C1510">
        <w:tc>
          <w:tcPr>
            <w:tcW w:w="2628" w:type="dxa"/>
          </w:tcPr>
          <w:p w:rsidR="00EC7D4B" w:rsidRPr="00A37EED" w:rsidRDefault="00EC7D4B" w:rsidP="009C1510">
            <w:pPr>
              <w:jc w:val="both"/>
            </w:pPr>
            <w:r w:rsidRPr="00A37EED">
              <w:t>Trình tự thực hiện</w:t>
            </w:r>
          </w:p>
        </w:tc>
        <w:tc>
          <w:tcPr>
            <w:tcW w:w="6767" w:type="dxa"/>
          </w:tcPr>
          <w:p w:rsidR="00EC7D4B" w:rsidRDefault="00EC7D4B" w:rsidP="009C1510">
            <w:pPr>
              <w:spacing w:before="60" w:after="60"/>
              <w:jc w:val="both"/>
            </w:pPr>
            <w:r w:rsidRPr="003B3748">
              <w:rPr>
                <w:i/>
              </w:rPr>
              <w:t>- Bước 1</w:t>
            </w:r>
            <w:r>
              <w:t>: Cơ quan, tổ chức, đơn vị ban hành văn bản tổ chức triển khai việc kê khai;</w:t>
            </w:r>
          </w:p>
          <w:p w:rsidR="00EC7D4B" w:rsidRPr="00B43456" w:rsidRDefault="00EC7D4B" w:rsidP="009C1510">
            <w:pPr>
              <w:spacing w:before="60" w:after="60"/>
              <w:jc w:val="both"/>
            </w:pPr>
            <w:r w:rsidRPr="003B3748">
              <w:rPr>
                <w:i/>
              </w:rPr>
              <w:t>- Bước 2</w:t>
            </w:r>
            <w:r>
              <w:t>: B</w:t>
            </w:r>
            <w:r w:rsidRPr="00B43456">
              <w:t>ộ phận phụ trách công tác tổ chức, cán bộ tiến hành</w:t>
            </w:r>
            <w:r>
              <w:t xml:space="preserve"> triển khai việc kê khai:</w:t>
            </w:r>
          </w:p>
          <w:p w:rsidR="00EC7D4B" w:rsidRPr="00B43456" w:rsidRDefault="00EC7D4B" w:rsidP="009C1510">
            <w:pPr>
              <w:spacing w:before="60" w:after="60"/>
              <w:jc w:val="both"/>
            </w:pPr>
            <w:r>
              <w:t>+</w:t>
            </w:r>
            <w:r w:rsidRPr="00B43456">
              <w:t xml:space="preserve"> Lập danh sách Người có nghĩa vụ kê khai của cơ quan, tổ chức, đơn vị mình, trình người đứng đầu cơ quan, tổ chức, đơn vị phê duyệt; danh sách phải xác định rõ đối tượng thuộc cấp ủy quản lý, đối tượng thuộc cấp trên quản lý, đối tượng thuộc cơ quan, tổ chức, đơn vị quản lý;</w:t>
            </w:r>
          </w:p>
          <w:p w:rsidR="00EC7D4B" w:rsidRPr="00B43456" w:rsidRDefault="00EC7D4B" w:rsidP="009C1510">
            <w:pPr>
              <w:spacing w:before="60" w:after="60"/>
              <w:jc w:val="both"/>
            </w:pPr>
            <w:r>
              <w:t>+</w:t>
            </w:r>
            <w:r w:rsidRPr="00B43456">
              <w:t xml:space="preserve"> Gửi danh sách Người có nghĩa vụ kê khai đến các cơ </w:t>
            </w:r>
            <w:r w:rsidRPr="00B43456">
              <w:lastRenderedPageBreak/>
              <w:t>quan, tổ chức, đơn vị trực thuộc;</w:t>
            </w:r>
          </w:p>
          <w:p w:rsidR="00EC7D4B" w:rsidRPr="00B43456" w:rsidRDefault="00EC7D4B" w:rsidP="009C1510">
            <w:pPr>
              <w:spacing w:before="60" w:after="60"/>
              <w:jc w:val="both"/>
            </w:pPr>
            <w:r>
              <w:t>+</w:t>
            </w:r>
            <w:r w:rsidRPr="00B43456">
              <w:t xml:space="preserve"> Gửi mẫu Bản kê khai tài sản, thu nhập (sau đây gọi là Bản kê khai), hướng dẫn và yêu cầu </w:t>
            </w:r>
            <w:r>
              <w:t>n</w:t>
            </w:r>
            <w:r w:rsidRPr="00B43456">
              <w:t>gười có nghĩa vụ kê khai thực hiện việc kê khai tài sản, thu nhập.</w:t>
            </w:r>
          </w:p>
          <w:p w:rsidR="00EC7D4B" w:rsidRPr="00B43456" w:rsidRDefault="00EC7D4B" w:rsidP="009C1510">
            <w:pPr>
              <w:spacing w:before="60" w:after="60"/>
              <w:jc w:val="both"/>
            </w:pPr>
            <w:r w:rsidRPr="003B3748">
              <w:rPr>
                <w:i/>
              </w:rPr>
              <w:t>- Bước 3</w:t>
            </w:r>
            <w:r>
              <w:t xml:space="preserve">: </w:t>
            </w:r>
            <w:r w:rsidRPr="00B43456">
              <w:t>Người có nghĩa vụ kê khai phải hoàn thành việc kê khai</w:t>
            </w:r>
            <w:r>
              <w:t xml:space="preserve"> trong thời gian 10 ngày kể từ ngày nhận được mẫu bản kê khai</w:t>
            </w:r>
            <w:r w:rsidRPr="00B43456">
              <w:t>, nộp 01 bản về bộ phận phụ trách công tác tổ chức, cán bộ và lưu c</w:t>
            </w:r>
            <w:r>
              <w:t xml:space="preserve">á nhân 01 bản. </w:t>
            </w:r>
            <w:r w:rsidRPr="00B43456">
              <w:t xml:space="preserve">Trường hợp tại thời điểm kê khai, </w:t>
            </w:r>
            <w:r>
              <w:t>n</w:t>
            </w:r>
            <w:r w:rsidRPr="00B43456">
              <w:t>gười có nghĩa vụ kê khai không thể tiến hành kê khai đúng thời hạn vì lý do khách quan thì việc kê khai có thể được thực hiện trước hoặc sau thời điểm quy định của cơ quan, tổ chức, đơn vị (với thời gian gần nhất).</w:t>
            </w:r>
          </w:p>
          <w:p w:rsidR="00EC7D4B" w:rsidRPr="003B3748" w:rsidRDefault="00EC7D4B" w:rsidP="009C1510">
            <w:pPr>
              <w:pStyle w:val="ndieund"/>
              <w:widowControl w:val="0"/>
              <w:tabs>
                <w:tab w:val="left" w:pos="851"/>
              </w:tabs>
              <w:spacing w:before="60" w:after="60"/>
              <w:ind w:firstLine="0"/>
              <w:rPr>
                <w:rFonts w:ascii="Times New Roman" w:hAnsi="Times New Roman"/>
                <w:szCs w:val="28"/>
                <w:lang w:val="vi-VN"/>
              </w:rPr>
            </w:pPr>
            <w:r w:rsidRPr="003B3748">
              <w:rPr>
                <w:rFonts w:ascii="Times New Roman" w:hAnsi="Times New Roman"/>
                <w:i/>
                <w:szCs w:val="28"/>
                <w:lang w:val="vi-VN"/>
              </w:rPr>
              <w:t>- Bước 4</w:t>
            </w:r>
            <w:r w:rsidRPr="003B3748">
              <w:rPr>
                <w:rFonts w:ascii="Times New Roman" w:hAnsi="Times New Roman"/>
                <w:szCs w:val="28"/>
                <w:lang w:val="vi-VN"/>
              </w:rPr>
              <w:t xml:space="preserve">: Bộ phận phụ trách công tác tổ chức, cán bộ tiếp nhận, kiểm tra, sao lục, gửi, lưu, quản lý Bản kê khai như sau: </w:t>
            </w:r>
          </w:p>
          <w:p w:rsidR="00EC7D4B" w:rsidRPr="003B3748" w:rsidRDefault="00EC7D4B" w:rsidP="009C1510">
            <w:pPr>
              <w:pStyle w:val="ndieund"/>
              <w:widowControl w:val="0"/>
              <w:tabs>
                <w:tab w:val="left" w:pos="851"/>
              </w:tabs>
              <w:spacing w:before="60" w:after="60"/>
              <w:ind w:firstLine="0"/>
              <w:rPr>
                <w:rFonts w:ascii="Times New Roman" w:hAnsi="Times New Roman"/>
                <w:szCs w:val="28"/>
                <w:lang w:val="vi-VN"/>
              </w:rPr>
            </w:pPr>
            <w:r w:rsidRPr="003B3748">
              <w:rPr>
                <w:rFonts w:ascii="Times New Roman" w:hAnsi="Times New Roman"/>
                <w:szCs w:val="28"/>
                <w:lang w:val="vi-VN"/>
              </w:rPr>
              <w:t>+ Trong thời hạn 07 ngày làm việc (kể từ ngày nhận được Bản kê khai) kiểm tra tính đầy đủ về nội dung phải kê khai; trường hợp Bản kê khai chưa đúng quy định (theo mẫu) thì yêu cầu kê khai lại, thời hạn kê khai lại là 03 ngày làm việc kể từ ngày nhận được yêu cầu;</w:t>
            </w:r>
          </w:p>
          <w:p w:rsidR="00EC7D4B" w:rsidRPr="003B3748" w:rsidRDefault="00EC7D4B" w:rsidP="009C1510">
            <w:pPr>
              <w:pStyle w:val="ndieund"/>
              <w:widowControl w:val="0"/>
              <w:tabs>
                <w:tab w:val="left" w:pos="851"/>
              </w:tabs>
              <w:spacing w:before="60" w:after="60"/>
              <w:ind w:firstLine="0"/>
              <w:rPr>
                <w:rFonts w:ascii="Times New Roman" w:hAnsi="Times New Roman"/>
                <w:szCs w:val="28"/>
                <w:lang w:val="vi-VN"/>
              </w:rPr>
            </w:pPr>
            <w:r w:rsidRPr="003B3748">
              <w:rPr>
                <w:rFonts w:ascii="Times New Roman" w:hAnsi="Times New Roman"/>
                <w:lang w:val="vi-VN"/>
              </w:rPr>
              <w:t xml:space="preserve">+ Sao lục, gửi và lưu Bản kê khai như sau: Gửi bản chính đến Ban tổ chức Đảng, 01 bản sao đến cơ quan Ủy ban kiểm tra của cấp ủy Đảng quản lý người kê khai, nếu người đó là cán bộ thuộc diện cấp ủy quản lý (theo phân cấp quản lý cán bộ). Gửi bản chính đến cơ quan tổ chức cấp trên đối với người kê khai do cấp trên quản lý (hoặc gửi bản sao nếu người đó thuộc cấp ủy quản lý). Gửi bản sao đến cơ quan, tổ chức, </w:t>
            </w:r>
            <w:r w:rsidRPr="003B3748">
              <w:rPr>
                <w:rFonts w:ascii="Times New Roman" w:hAnsi="Times New Roman"/>
                <w:spacing w:val="-4"/>
                <w:lang w:val="vi-VN"/>
              </w:rPr>
              <w:t xml:space="preserve">đơn vị nơi sẽ công khai Bản kê khai để thực hiện việc công khai theo quy định; </w:t>
            </w:r>
            <w:r w:rsidRPr="003B3748">
              <w:rPr>
                <w:rFonts w:ascii="Times New Roman" w:hAnsi="Times New Roman"/>
                <w:lang w:val="vi-VN"/>
              </w:rPr>
              <w:t>sau khi công khai,</w:t>
            </w:r>
            <w:r w:rsidRPr="003B3748">
              <w:rPr>
                <w:rFonts w:ascii="Times New Roman" w:hAnsi="Times New Roman"/>
                <w:spacing w:val="-4"/>
                <w:lang w:val="vi-VN"/>
              </w:rPr>
              <w:t xml:space="preserve"> lưu bản này cùng h</w:t>
            </w:r>
            <w:r w:rsidRPr="003B3748">
              <w:rPr>
                <w:rFonts w:ascii="Times New Roman" w:hAnsi="Times New Roman"/>
                <w:lang w:val="vi-VN"/>
              </w:rPr>
              <w:t>ồ sơ của người có nghĩa vụ kê khai tại cơ quan mình.</w:t>
            </w:r>
          </w:p>
        </w:tc>
      </w:tr>
      <w:tr w:rsidR="00EC7D4B" w:rsidRPr="003B3748" w:rsidTr="009C1510">
        <w:tc>
          <w:tcPr>
            <w:tcW w:w="2628" w:type="dxa"/>
          </w:tcPr>
          <w:p w:rsidR="00EC7D4B" w:rsidRPr="008B5201" w:rsidRDefault="00EC7D4B" w:rsidP="009C1510">
            <w:r>
              <w:lastRenderedPageBreak/>
              <w:t>Mẫu đơn, tờ khai</w:t>
            </w:r>
          </w:p>
        </w:tc>
        <w:tc>
          <w:tcPr>
            <w:tcW w:w="6767" w:type="dxa"/>
          </w:tcPr>
          <w:p w:rsidR="00EC7D4B" w:rsidRPr="00807658" w:rsidRDefault="00EC7D4B" w:rsidP="009C1510">
            <w:pPr>
              <w:spacing w:before="60" w:after="60"/>
              <w:jc w:val="both"/>
            </w:pPr>
            <w:r>
              <w:t xml:space="preserve">Ban hành kèm theo Thông tư số 08/2013/TT-TTCP ngày 31 tháng 10 năm 2013 của Thanh tra Chính phủ, hướng dẫn thi hành các quy định về minh bạch tài sản, thu nhập. </w:t>
            </w:r>
          </w:p>
        </w:tc>
      </w:tr>
      <w:tr w:rsidR="00EC7D4B" w:rsidRPr="003B3748" w:rsidTr="009C1510">
        <w:tc>
          <w:tcPr>
            <w:tcW w:w="2628" w:type="dxa"/>
          </w:tcPr>
          <w:p w:rsidR="00EC7D4B" w:rsidRPr="008B5201" w:rsidRDefault="00EC7D4B" w:rsidP="009C1510">
            <w:r w:rsidRPr="008B5201">
              <w:t>Cách thức thực hiện</w:t>
            </w:r>
          </w:p>
        </w:tc>
        <w:tc>
          <w:tcPr>
            <w:tcW w:w="6767" w:type="dxa"/>
          </w:tcPr>
          <w:p w:rsidR="00EC7D4B" w:rsidRPr="00807658" w:rsidRDefault="00EC7D4B" w:rsidP="009C1510">
            <w:pPr>
              <w:spacing w:before="60" w:after="60"/>
              <w:jc w:val="both"/>
            </w:pPr>
            <w:r w:rsidRPr="00807658">
              <w:t>Việc kê khai tài sản, thu nhập được tiến hành tại cơ quan, đơn vị của người có nghĩa vụ phải kê khai</w:t>
            </w:r>
          </w:p>
        </w:tc>
      </w:tr>
      <w:tr w:rsidR="00EC7D4B" w:rsidRPr="003B3748" w:rsidTr="009C1510">
        <w:tc>
          <w:tcPr>
            <w:tcW w:w="2628" w:type="dxa"/>
          </w:tcPr>
          <w:p w:rsidR="00EC7D4B" w:rsidRPr="008B5201" w:rsidRDefault="00EC7D4B" w:rsidP="009C1510">
            <w:r>
              <w:t>Thời gian t</w:t>
            </w:r>
            <w:r w:rsidRPr="008B5201">
              <w:t>h</w:t>
            </w:r>
            <w:r>
              <w:t>ực hiện thủ tục hành chính</w:t>
            </w:r>
          </w:p>
        </w:tc>
        <w:tc>
          <w:tcPr>
            <w:tcW w:w="6767" w:type="dxa"/>
          </w:tcPr>
          <w:p w:rsidR="00EC7D4B" w:rsidRPr="00F56006" w:rsidRDefault="00EC7D4B" w:rsidP="009C1510">
            <w:pPr>
              <w:spacing w:before="60" w:after="60"/>
              <w:jc w:val="both"/>
            </w:pPr>
            <w:r>
              <w:t>Thời gian kê khai chậm nhất là ngày 30 tháng 11 hàng năm; v</w:t>
            </w:r>
            <w:r w:rsidRPr="00B43456">
              <w:t>iệc kê khai tài sản, thu nhập phải hoàn thành chậm nhất là ngày 31 tháng 12 hàng năm. Việc giao nhận Bản kê khai phải hoàn thành chậm nhất vào ngày 31 tháng 03 của năm sau.</w:t>
            </w:r>
          </w:p>
        </w:tc>
      </w:tr>
      <w:tr w:rsidR="00EC7D4B" w:rsidRPr="003B3748" w:rsidTr="009C1510">
        <w:tc>
          <w:tcPr>
            <w:tcW w:w="2628" w:type="dxa"/>
          </w:tcPr>
          <w:p w:rsidR="00EC7D4B" w:rsidRPr="008B5201" w:rsidRDefault="00EC7D4B" w:rsidP="009C1510">
            <w:r>
              <w:t>Kết quả thực hiện</w:t>
            </w:r>
          </w:p>
        </w:tc>
        <w:tc>
          <w:tcPr>
            <w:tcW w:w="6767" w:type="dxa"/>
          </w:tcPr>
          <w:p w:rsidR="00EC7D4B" w:rsidRDefault="00EC7D4B" w:rsidP="009C1510">
            <w:pPr>
              <w:spacing w:before="60" w:after="60"/>
              <w:jc w:val="both"/>
            </w:pPr>
            <w:r>
              <w:t>Bản kê khai tài sản, thu nhập</w:t>
            </w:r>
          </w:p>
        </w:tc>
      </w:tr>
      <w:tr w:rsidR="00EC7D4B" w:rsidRPr="003B3748" w:rsidTr="009C1510">
        <w:tc>
          <w:tcPr>
            <w:tcW w:w="2628" w:type="dxa"/>
          </w:tcPr>
          <w:p w:rsidR="00EC7D4B" w:rsidRPr="008B5201" w:rsidRDefault="00EC7D4B" w:rsidP="009C1510">
            <w:r w:rsidRPr="008B5201">
              <w:t>Thành phần</w:t>
            </w:r>
            <w:r>
              <w:t>,</w:t>
            </w:r>
            <w:r w:rsidRPr="008B5201">
              <w:t xml:space="preserve"> số </w:t>
            </w:r>
            <w:r w:rsidRPr="008B5201">
              <w:lastRenderedPageBreak/>
              <w:t>lượng hồ sơ</w:t>
            </w:r>
          </w:p>
        </w:tc>
        <w:tc>
          <w:tcPr>
            <w:tcW w:w="6767" w:type="dxa"/>
          </w:tcPr>
          <w:p w:rsidR="00EC7D4B" w:rsidRDefault="00EC7D4B" w:rsidP="009C1510">
            <w:pPr>
              <w:spacing w:before="60" w:after="60"/>
              <w:jc w:val="both"/>
            </w:pPr>
            <w:r>
              <w:lastRenderedPageBreak/>
              <w:t xml:space="preserve">Hồ sơ gồm có: </w:t>
            </w:r>
          </w:p>
          <w:p w:rsidR="00EC7D4B" w:rsidRDefault="00EC7D4B" w:rsidP="009C1510">
            <w:pPr>
              <w:spacing w:before="60" w:after="60"/>
              <w:jc w:val="both"/>
            </w:pPr>
            <w:r>
              <w:lastRenderedPageBreak/>
              <w:t>1. Các văn bản chỉ đạo tổ chức triển khai thực hiện việc kê khai;</w:t>
            </w:r>
          </w:p>
          <w:p w:rsidR="00EC7D4B" w:rsidRPr="00FB7128" w:rsidRDefault="00EC7D4B" w:rsidP="009C1510">
            <w:pPr>
              <w:spacing w:before="60" w:after="60"/>
              <w:jc w:val="both"/>
            </w:pPr>
            <w:r>
              <w:t xml:space="preserve">2. </w:t>
            </w:r>
            <w:r w:rsidRPr="00FB7128">
              <w:t>Danh sách đối tượng phải kê khai theo quy định</w:t>
            </w:r>
            <w:r>
              <w:t>;</w:t>
            </w:r>
          </w:p>
          <w:p w:rsidR="00EC7D4B" w:rsidRDefault="00EC7D4B" w:rsidP="009C1510">
            <w:pPr>
              <w:spacing w:before="60" w:after="60"/>
              <w:jc w:val="both"/>
            </w:pPr>
            <w:r>
              <w:t>3. Bản kê khai tài sản, thu nhập, bản sao bản kê khai theo quy định;</w:t>
            </w:r>
          </w:p>
          <w:p w:rsidR="00EC7D4B" w:rsidRDefault="00EC7D4B" w:rsidP="009C1510">
            <w:pPr>
              <w:spacing w:before="60" w:after="60"/>
              <w:jc w:val="both"/>
            </w:pPr>
            <w:r w:rsidRPr="007D68EC">
              <w:t>4</w:t>
            </w:r>
            <w:r w:rsidRPr="003B3748">
              <w:rPr>
                <w:b/>
              </w:rPr>
              <w:t xml:space="preserve">. </w:t>
            </w:r>
            <w:r w:rsidRPr="00BF7469">
              <w:t>S</w:t>
            </w:r>
            <w:r w:rsidRPr="00B43456">
              <w:t>ổ theo dõi việc giao, nhận Bản kê khai;</w:t>
            </w:r>
          </w:p>
          <w:p w:rsidR="00EC7D4B" w:rsidRPr="00B43456" w:rsidRDefault="00EC7D4B" w:rsidP="009C1510">
            <w:pPr>
              <w:spacing w:before="60" w:after="60"/>
              <w:jc w:val="both"/>
            </w:pPr>
            <w:r>
              <w:t>5. Danh sách những người đã kê khai, báo cáo kết quả kê khai</w:t>
            </w:r>
          </w:p>
          <w:p w:rsidR="00EC7D4B" w:rsidRPr="00F56006" w:rsidRDefault="00EC7D4B" w:rsidP="009C1510">
            <w:pPr>
              <w:spacing w:before="60" w:after="60"/>
              <w:jc w:val="both"/>
            </w:pPr>
            <w:r w:rsidRPr="00F56006">
              <w:t>Số lượng: 0</w:t>
            </w:r>
            <w:r>
              <w:t>1</w:t>
            </w:r>
            <w:r w:rsidRPr="00F56006">
              <w:t xml:space="preserve"> bộ.</w:t>
            </w:r>
          </w:p>
        </w:tc>
      </w:tr>
      <w:tr w:rsidR="00EC7D4B" w:rsidRPr="003B3748" w:rsidTr="009C1510">
        <w:tc>
          <w:tcPr>
            <w:tcW w:w="2628" w:type="dxa"/>
          </w:tcPr>
          <w:p w:rsidR="00EC7D4B" w:rsidRPr="00341DEA" w:rsidRDefault="00EC7D4B" w:rsidP="009C1510">
            <w:r w:rsidRPr="00341DEA">
              <w:lastRenderedPageBreak/>
              <w:t>Đối tượng thực hiện TTHC</w:t>
            </w:r>
          </w:p>
        </w:tc>
        <w:tc>
          <w:tcPr>
            <w:tcW w:w="6767" w:type="dxa"/>
          </w:tcPr>
          <w:p w:rsidR="00EC7D4B" w:rsidRPr="00451F3E" w:rsidRDefault="00EC7D4B" w:rsidP="009C1510">
            <w:pPr>
              <w:spacing w:before="60" w:after="60"/>
              <w:jc w:val="both"/>
            </w:pPr>
            <w:r>
              <w:t>N</w:t>
            </w:r>
            <w:r w:rsidRPr="00451F3E">
              <w:t>gười có nghĩa vụ phải kê khai theo quy định</w:t>
            </w:r>
            <w:r>
              <w:t xml:space="preserve"> tại Điều 1, Thông tư số 08/2013/TT-TTCP ngày 31 tháng 10 năm 2013 của Thanh tra Chính phủ, hướng dẫn thi hành các quy định về minh bạch tài sản, thu nhập.</w:t>
            </w:r>
            <w:r w:rsidRPr="004C330E">
              <w:t xml:space="preserve"> </w:t>
            </w:r>
          </w:p>
        </w:tc>
      </w:tr>
      <w:tr w:rsidR="00EC7D4B" w:rsidRPr="003B3748" w:rsidTr="009C1510">
        <w:tc>
          <w:tcPr>
            <w:tcW w:w="2628" w:type="dxa"/>
          </w:tcPr>
          <w:p w:rsidR="00EC7D4B" w:rsidRPr="00341DEA" w:rsidRDefault="00EC7D4B" w:rsidP="009C1510">
            <w:r>
              <w:t>Cơ quan thực hiện TTHC</w:t>
            </w:r>
          </w:p>
        </w:tc>
        <w:tc>
          <w:tcPr>
            <w:tcW w:w="6767" w:type="dxa"/>
          </w:tcPr>
          <w:p w:rsidR="00EC7D4B" w:rsidRDefault="00EC7D4B" w:rsidP="009C1510">
            <w:pPr>
              <w:spacing w:before="60" w:after="60"/>
              <w:jc w:val="both"/>
            </w:pPr>
            <w:r>
              <w:t>Cơ quan</w:t>
            </w:r>
            <w:r w:rsidRPr="00665CC0">
              <w:t xml:space="preserve"> hành chính</w:t>
            </w:r>
            <w:r>
              <w:t xml:space="preserve"> nhà nước</w:t>
            </w:r>
            <w:r w:rsidRPr="0043477C">
              <w:t xml:space="preserve"> các cấp</w:t>
            </w:r>
            <w:r>
              <w:t xml:space="preserve">, các đơn vị sự nghiệp công lập thuộc cơ quan </w:t>
            </w:r>
            <w:r w:rsidRPr="00665CC0">
              <w:t xml:space="preserve">hành chính </w:t>
            </w:r>
            <w:r>
              <w:t>nhà nước, các doanh nghiệp nhà nước phải thực hiện tổ chức triển khai việc kê khai tài sản, thu nhập.</w:t>
            </w:r>
          </w:p>
        </w:tc>
      </w:tr>
      <w:tr w:rsidR="00EC7D4B" w:rsidRPr="003B3748" w:rsidTr="009C1510">
        <w:tc>
          <w:tcPr>
            <w:tcW w:w="2628" w:type="dxa"/>
          </w:tcPr>
          <w:p w:rsidR="00EC7D4B" w:rsidRPr="00341DEA" w:rsidRDefault="00EC7D4B" w:rsidP="009C1510">
            <w:r>
              <w:t>Yêu cầu điều kiện thực hiện TTHC</w:t>
            </w:r>
          </w:p>
        </w:tc>
        <w:tc>
          <w:tcPr>
            <w:tcW w:w="6767" w:type="dxa"/>
          </w:tcPr>
          <w:p w:rsidR="00EC7D4B" w:rsidRPr="007D2C7A" w:rsidRDefault="00EC7D4B" w:rsidP="009C1510">
            <w:pPr>
              <w:spacing w:before="60" w:after="60"/>
              <w:jc w:val="both"/>
            </w:pPr>
            <w:r w:rsidRPr="007D2C7A">
              <w:t>1. Người có nghĩa vụ kê khai tài sản, thu nhập phải kê khai trung thực, đầy đủ, rõ ràng, đúng thời hạn các thông tin về số lượng, giá trị tài sản, thu nhập và những biến động về tài sản, thu nhập phải kê khai và tự chịu trách nhiệm về những thông tin đã kê khai.</w:t>
            </w:r>
          </w:p>
          <w:p w:rsidR="00EC7D4B" w:rsidRPr="007D2C7A" w:rsidRDefault="00EC7D4B" w:rsidP="009C1510">
            <w:pPr>
              <w:spacing w:before="60" w:after="60"/>
              <w:jc w:val="both"/>
            </w:pPr>
            <w:r w:rsidRPr="007D2C7A">
              <w:t>2. Tài sản, thu nhập phải kê khai gồm tài sản, thu nhập thuộc sở hữu hoặc quyền sử dụng của bản thân, của vợ hoặc chồng và con chưa thành niên (con đẻ, con nuôi theo quy định của pháp luật) tại thời điểm hoàn thành Bản kê khai tài sản, thu nhập.</w:t>
            </w:r>
          </w:p>
          <w:p w:rsidR="00EC7D4B" w:rsidRPr="007D2C7A" w:rsidRDefault="00EC7D4B" w:rsidP="009C1510">
            <w:pPr>
              <w:spacing w:before="60" w:after="60"/>
              <w:jc w:val="both"/>
            </w:pPr>
            <w:r w:rsidRPr="007D2C7A">
              <w:t>3. Giá trị tài sản, thu nhập kê khai được tính bằng tiền phải trả khi mua, khi nhận chuyển nhượng, xây dựng hoặc giá trị ước tính khi được cho, tặng, thừa kế.</w:t>
            </w:r>
          </w:p>
          <w:p w:rsidR="00EC7D4B" w:rsidRPr="00451F3E" w:rsidRDefault="00EC7D4B" w:rsidP="009C1510">
            <w:pPr>
              <w:spacing w:before="60" w:after="60"/>
              <w:jc w:val="both"/>
            </w:pPr>
            <w:r w:rsidRPr="007D2C7A">
              <w:t>4. Việc kê khai, giải trình nguồn gốc tài sản tăng, giảm thực hiện theo mẫu Bản kê khai tài sản, thu nhập (phụ lục II) và Hướng dẫn kê khai tài sản, thu nhập (phụ lục III) ban hành kèm theo Thông tư</w:t>
            </w:r>
            <w:r>
              <w:t xml:space="preserve"> số 08/2013/TT-TTCP</w:t>
            </w:r>
            <w:r w:rsidRPr="007D2C7A">
              <w:t>.</w:t>
            </w:r>
          </w:p>
        </w:tc>
      </w:tr>
      <w:tr w:rsidR="00EC7D4B" w:rsidRPr="003B3748" w:rsidTr="009C1510">
        <w:tc>
          <w:tcPr>
            <w:tcW w:w="2628" w:type="dxa"/>
          </w:tcPr>
          <w:p w:rsidR="00EC7D4B" w:rsidRPr="00341DEA" w:rsidRDefault="00EC7D4B" w:rsidP="009C1510">
            <w:r>
              <w:t>Căn cứ pháp lý để thực hiện TTHC</w:t>
            </w:r>
          </w:p>
        </w:tc>
        <w:tc>
          <w:tcPr>
            <w:tcW w:w="6767" w:type="dxa"/>
          </w:tcPr>
          <w:p w:rsidR="00EC7D4B" w:rsidRPr="00451F3E" w:rsidRDefault="00EC7D4B" w:rsidP="009C1510">
            <w:pPr>
              <w:spacing w:before="60" w:after="60"/>
              <w:jc w:val="both"/>
            </w:pPr>
            <w:r w:rsidRPr="00EA49B0">
              <w:t xml:space="preserve">Luật phòng chống tham nhũng số 55/2005/QH 11, </w:t>
            </w:r>
            <w:r w:rsidRPr="00FA1FD7">
              <w:t>Nghị định số 78/2013/NĐ-CP ngày 17 tháng 7 năm 2013 của Chính phủ về minh bạch tài sản, thu nhập</w:t>
            </w:r>
            <w:r>
              <w:t>; Thông tư số 08/2013/TT-TTCP ngày 31 tháng 10 năm 2013 của Thanh tra Chính phủ, hướng dẫn thi hành các quy định về minh bạch tài sản, thu nhập.</w:t>
            </w:r>
          </w:p>
        </w:tc>
      </w:tr>
    </w:tbl>
    <w:p w:rsidR="00EC7D4B" w:rsidRDefault="00EC7D4B" w:rsidP="00EC7D4B">
      <w:pPr>
        <w:rPr>
          <w:b/>
        </w:rPr>
      </w:pPr>
    </w:p>
    <w:p w:rsidR="00EC7D4B" w:rsidRPr="007D68EC" w:rsidRDefault="00EC7D4B" w:rsidP="00EC7D4B">
      <w:pPr>
        <w:numPr>
          <w:ilvl w:val="0"/>
          <w:numId w:val="6"/>
        </w:numPr>
        <w:rPr>
          <w:b/>
        </w:rPr>
      </w:pPr>
      <w:r w:rsidRPr="007D68EC">
        <w:rPr>
          <w:b/>
        </w:rPr>
        <w:t>Thủ tục công khai Bản kê khai</w:t>
      </w:r>
      <w:r w:rsidRPr="00FF5DD5">
        <w:rPr>
          <w:b/>
        </w:rPr>
        <w:t xml:space="preserve"> tài sản, thu nhập</w:t>
      </w:r>
    </w:p>
    <w:p w:rsidR="00EC7D4B" w:rsidRDefault="00EC7D4B" w:rsidP="00EC7D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6653"/>
      </w:tblGrid>
      <w:tr w:rsidR="00EC7D4B" w:rsidRPr="003B3748" w:rsidTr="009C1510">
        <w:tc>
          <w:tcPr>
            <w:tcW w:w="2628" w:type="dxa"/>
          </w:tcPr>
          <w:p w:rsidR="00EC7D4B" w:rsidRPr="00A37EED" w:rsidRDefault="00EC7D4B" w:rsidP="009C1510">
            <w:pPr>
              <w:jc w:val="both"/>
            </w:pPr>
            <w:r w:rsidRPr="00A37EED">
              <w:t>Trình tự thực hiện</w:t>
            </w:r>
          </w:p>
        </w:tc>
        <w:tc>
          <w:tcPr>
            <w:tcW w:w="6767" w:type="dxa"/>
          </w:tcPr>
          <w:p w:rsidR="00EC7D4B" w:rsidRDefault="00EC7D4B" w:rsidP="009C1510">
            <w:pPr>
              <w:spacing w:before="60" w:after="60"/>
              <w:jc w:val="both"/>
            </w:pPr>
            <w:r w:rsidRPr="003B3748">
              <w:rPr>
                <w:i/>
              </w:rPr>
              <w:t>- Bước 1:</w:t>
            </w:r>
            <w:r>
              <w:t xml:space="preserve"> </w:t>
            </w:r>
            <w:r w:rsidRPr="00AA293F">
              <w:t xml:space="preserve"> Hàng năm, bộ phận phụ trách công tác tổ </w:t>
            </w:r>
            <w:r w:rsidRPr="00AA293F">
              <w:lastRenderedPageBreak/>
              <w:t>chức, cán bộ phải xây dựng, trình người đứng đầu cơ quan, tổ chức, đơn vị phê duyệt kế hoạch công khai Bản kê khai trong cơ quan, tổ chức, đơn vị mình.</w:t>
            </w:r>
            <w:r>
              <w:t xml:space="preserve"> </w:t>
            </w:r>
            <w:r w:rsidRPr="00AA293F">
              <w:t>Nội dung kế hoạch công khai Bản kê khai bao gồm:</w:t>
            </w:r>
          </w:p>
          <w:p w:rsidR="00EC7D4B" w:rsidRPr="00AA293F" w:rsidRDefault="00EC7D4B" w:rsidP="009C1510">
            <w:pPr>
              <w:spacing w:before="60" w:after="60"/>
              <w:jc w:val="both"/>
            </w:pPr>
            <w:r>
              <w:t xml:space="preserve">  + </w:t>
            </w:r>
            <w:r w:rsidRPr="00AA293F">
              <w:t>Lựa chọn hình thức, phạm vi công khai phù hợp với điều kiện, đặc điểm về tổ chức, hoạt động, quy mô của cơ quan, tổ chức, đơn vị;</w:t>
            </w:r>
          </w:p>
          <w:p w:rsidR="00EC7D4B" w:rsidRPr="00AA293F" w:rsidRDefault="00EC7D4B" w:rsidP="009C1510">
            <w:pPr>
              <w:spacing w:before="60" w:after="60"/>
              <w:jc w:val="both"/>
            </w:pPr>
            <w:r>
              <w:t xml:space="preserve">  + </w:t>
            </w:r>
            <w:r w:rsidRPr="00AA293F">
              <w:t>Xác định các nhiệm vụ phải thực hiện:</w:t>
            </w:r>
            <w:r>
              <w:t xml:space="preserve"> </w:t>
            </w:r>
            <w:r w:rsidRPr="00AA293F">
              <w:t>Nếu công khai bằng hình thức niêm yết cần phải xác định vị trí niêm yết, danh sách người kê khai phải niêm yết ở từng vị trí, phương án bảo vệ, tổ chức thu nhận thông tin phản hồi, thời gian bắt đầu, thời gian kết thúc niêm yết.</w:t>
            </w:r>
          </w:p>
          <w:p w:rsidR="00EC7D4B" w:rsidRPr="00AA293F" w:rsidRDefault="00EC7D4B" w:rsidP="009C1510">
            <w:pPr>
              <w:spacing w:before="60" w:after="60"/>
              <w:jc w:val="both"/>
            </w:pPr>
            <w:r>
              <w:t xml:space="preserve">  + </w:t>
            </w:r>
            <w:r w:rsidRPr="00AA293F">
              <w:t>Nếu công khai bằng hình thức công bố tại cuộc họp cần phải xác định danh sách người kê khai tương ứng với phạm vi công khai quy định tại Khoản 2 Điều 10 Thông tư này; thời gian, địa điểm cuộc họp, người chủ trì, thành phần cuộc họp, tổ chức tiếp nhận phản ánh, trình tự tiến hành cuộc họp;</w:t>
            </w:r>
          </w:p>
          <w:p w:rsidR="00EC7D4B" w:rsidRPr="00AA293F" w:rsidRDefault="00EC7D4B" w:rsidP="009C1510">
            <w:pPr>
              <w:spacing w:before="60" w:after="60"/>
              <w:jc w:val="both"/>
            </w:pPr>
            <w:r>
              <w:t xml:space="preserve">  + </w:t>
            </w:r>
            <w:r w:rsidRPr="00AA293F">
              <w:t>Thời gian triển khai việc công khai;</w:t>
            </w:r>
          </w:p>
          <w:p w:rsidR="00EC7D4B" w:rsidRPr="00AA293F" w:rsidRDefault="00EC7D4B" w:rsidP="009C1510">
            <w:pPr>
              <w:spacing w:before="60" w:after="60"/>
              <w:jc w:val="both"/>
            </w:pPr>
            <w:r>
              <w:t xml:space="preserve">  + </w:t>
            </w:r>
            <w:r w:rsidRPr="00AA293F">
              <w:t>Phân công thực hiện;</w:t>
            </w:r>
          </w:p>
          <w:p w:rsidR="00EC7D4B" w:rsidRPr="00AA293F" w:rsidRDefault="00EC7D4B" w:rsidP="009C1510">
            <w:pPr>
              <w:spacing w:before="60" w:after="60"/>
              <w:jc w:val="both"/>
            </w:pPr>
            <w:r>
              <w:t xml:space="preserve">  + </w:t>
            </w:r>
            <w:r w:rsidRPr="00AA293F">
              <w:t>Biện pháp đảm bảo thực hiện.</w:t>
            </w:r>
          </w:p>
          <w:p w:rsidR="00EC7D4B" w:rsidRPr="009D2F50" w:rsidRDefault="00EC7D4B" w:rsidP="009C1510">
            <w:pPr>
              <w:spacing w:before="60" w:after="60"/>
              <w:jc w:val="both"/>
            </w:pPr>
            <w:r w:rsidRPr="003B3748">
              <w:rPr>
                <w:i/>
              </w:rPr>
              <w:t>- Bước 2:</w:t>
            </w:r>
            <w:r w:rsidRPr="009D2F50">
              <w:t xml:space="preserve"> Phổ biến kế hoạch công khai được phê duyệt, kèm theo danh sách và bản sao các Bản kê khai gửi các đơn vị trực thuộc. </w:t>
            </w:r>
          </w:p>
          <w:p w:rsidR="00EC7D4B" w:rsidRPr="009D2F50" w:rsidRDefault="00EC7D4B" w:rsidP="009C1510">
            <w:pPr>
              <w:spacing w:before="60" w:after="60"/>
              <w:jc w:val="both"/>
            </w:pPr>
            <w:r w:rsidRPr="003B3748">
              <w:rPr>
                <w:i/>
              </w:rPr>
              <w:t xml:space="preserve">- Bước 3: </w:t>
            </w:r>
            <w:r w:rsidRPr="009D2F50">
              <w:t>Các đơn vị thực hiện kế hoạch công khai, lập báo cáo việc thực hiện gửi về bộ phận tổ chức cán bộ.</w:t>
            </w:r>
          </w:p>
          <w:p w:rsidR="00EC7D4B" w:rsidRPr="003B3748" w:rsidRDefault="00EC7D4B" w:rsidP="009C1510">
            <w:pPr>
              <w:pStyle w:val="ndieund"/>
              <w:widowControl w:val="0"/>
              <w:tabs>
                <w:tab w:val="left" w:pos="851"/>
              </w:tabs>
              <w:spacing w:before="60" w:after="60"/>
              <w:ind w:firstLine="0"/>
              <w:rPr>
                <w:rFonts w:ascii="Times New Roman" w:hAnsi="Times New Roman"/>
                <w:szCs w:val="28"/>
                <w:lang w:val="vi-VN"/>
              </w:rPr>
            </w:pPr>
            <w:r w:rsidRPr="003B3748">
              <w:rPr>
                <w:rFonts w:ascii="Times New Roman" w:hAnsi="Times New Roman"/>
                <w:szCs w:val="28"/>
                <w:lang w:val="vi-VN"/>
              </w:rPr>
              <w:t>-</w:t>
            </w:r>
            <w:r w:rsidRPr="003B3748">
              <w:rPr>
                <w:rFonts w:ascii="Times New Roman" w:hAnsi="Times New Roman"/>
                <w:i/>
                <w:szCs w:val="28"/>
                <w:lang w:val="vi-VN"/>
              </w:rPr>
              <w:t xml:space="preserve"> Bước 4:</w:t>
            </w:r>
            <w:r w:rsidRPr="003B3748">
              <w:rPr>
                <w:rFonts w:ascii="Times New Roman" w:hAnsi="Times New Roman"/>
                <w:szCs w:val="28"/>
                <w:lang w:val="vi-VN"/>
              </w:rPr>
              <w:t xml:space="preserve"> Bộ phận phụ trách công tác tổ chức, cán bộ tiến hành tổng hợp, báo cáo tình hình thực hiện công khai trong cơ quan, đơn vị. </w:t>
            </w:r>
          </w:p>
        </w:tc>
      </w:tr>
      <w:tr w:rsidR="00EC7D4B" w:rsidRPr="003B3748" w:rsidTr="009C1510">
        <w:tc>
          <w:tcPr>
            <w:tcW w:w="2628" w:type="dxa"/>
          </w:tcPr>
          <w:p w:rsidR="00EC7D4B" w:rsidRPr="008B5201" w:rsidRDefault="00EC7D4B" w:rsidP="009C1510">
            <w:r w:rsidRPr="008B5201">
              <w:lastRenderedPageBreak/>
              <w:t>Cách thức thực hiện</w:t>
            </w:r>
          </w:p>
        </w:tc>
        <w:tc>
          <w:tcPr>
            <w:tcW w:w="6767" w:type="dxa"/>
          </w:tcPr>
          <w:p w:rsidR="00EC7D4B" w:rsidRPr="003B3748" w:rsidRDefault="00EC7D4B" w:rsidP="009C1510">
            <w:pPr>
              <w:jc w:val="both"/>
              <w:rPr>
                <w:bCs/>
                <w:i/>
              </w:rPr>
            </w:pPr>
            <w:r w:rsidRPr="003B3748">
              <w:rPr>
                <w:i/>
              </w:rPr>
              <w:t>1. C</w:t>
            </w:r>
            <w:r w:rsidRPr="003B3748">
              <w:rPr>
                <w:bCs/>
                <w:i/>
              </w:rPr>
              <w:t>ông khai Bản kê khai bằng hình thức niêm yết:</w:t>
            </w:r>
          </w:p>
          <w:p w:rsidR="00EC7D4B" w:rsidRPr="003B3748" w:rsidRDefault="00EC7D4B" w:rsidP="009C1510">
            <w:pPr>
              <w:tabs>
                <w:tab w:val="left" w:pos="851"/>
              </w:tabs>
              <w:autoSpaceDE w:val="0"/>
              <w:autoSpaceDN w:val="0"/>
              <w:adjustRightInd w:val="0"/>
              <w:jc w:val="both"/>
              <w:rPr>
                <w:b/>
                <w:bCs/>
              </w:rPr>
            </w:pPr>
            <w:r>
              <w:t xml:space="preserve">- </w:t>
            </w:r>
            <w:r w:rsidRPr="00541123">
              <w:t xml:space="preserve">Niêm yết Bản kê khai được áp dụng trong điều kiện cơ quan, tổ chức, đơn vị có địa điểm niêm yết đảm bảo an toàn, không làm mất, rách, nát và đủ điều kiện để mọi người trong cơ quan, đơn vị có thể xem các Bản kê khai; thời gian niêm yết tối thiểu là 30 ngày liên tục kể từ ngày niêm yết. </w:t>
            </w:r>
          </w:p>
          <w:p w:rsidR="00EC7D4B" w:rsidRPr="003B3748" w:rsidRDefault="00EC7D4B" w:rsidP="009C1510">
            <w:pPr>
              <w:tabs>
                <w:tab w:val="left" w:pos="851"/>
              </w:tabs>
              <w:autoSpaceDE w:val="0"/>
              <w:autoSpaceDN w:val="0"/>
              <w:adjustRightInd w:val="0"/>
              <w:jc w:val="both"/>
              <w:rPr>
                <w:b/>
                <w:bCs/>
              </w:rPr>
            </w:pPr>
            <w:r w:rsidRPr="003B3748">
              <w:rPr>
                <w:b/>
                <w:bCs/>
              </w:rPr>
              <w:t xml:space="preserve">- </w:t>
            </w:r>
            <w:r w:rsidRPr="003B3748">
              <w:rPr>
                <w:bCs/>
              </w:rPr>
              <w:t>Địa điểm niêm yết:</w:t>
            </w:r>
          </w:p>
          <w:p w:rsidR="00EC7D4B" w:rsidRPr="003B3748" w:rsidRDefault="00EC7D4B" w:rsidP="009C1510">
            <w:pPr>
              <w:tabs>
                <w:tab w:val="left" w:pos="851"/>
              </w:tabs>
              <w:autoSpaceDE w:val="0"/>
              <w:autoSpaceDN w:val="0"/>
              <w:adjustRightInd w:val="0"/>
              <w:jc w:val="both"/>
              <w:rPr>
                <w:b/>
                <w:bCs/>
              </w:rPr>
            </w:pPr>
            <w:r w:rsidRPr="003B3748">
              <w:rPr>
                <w:b/>
                <w:bCs/>
              </w:rPr>
              <w:t xml:space="preserve">+ </w:t>
            </w:r>
            <w:r w:rsidRPr="00FF5DD5">
              <w:t>Cơ quan, tổ chức, đơn vị quy mô nhỏ, trụ sở làm việc tập trung thì niêm yết tại trụ sở làm việc;</w:t>
            </w:r>
          </w:p>
          <w:p w:rsidR="00EC7D4B" w:rsidRPr="003B3748" w:rsidRDefault="00EC7D4B" w:rsidP="009C1510">
            <w:pPr>
              <w:tabs>
                <w:tab w:val="left" w:pos="851"/>
              </w:tabs>
              <w:autoSpaceDE w:val="0"/>
              <w:autoSpaceDN w:val="0"/>
              <w:adjustRightInd w:val="0"/>
              <w:jc w:val="both"/>
              <w:rPr>
                <w:bCs/>
              </w:rPr>
            </w:pPr>
            <w:r w:rsidRPr="00FF5DD5">
              <w:t>+ Cơ quan, tổ chức, đơn vị quy mô lớn, có nhiều đơn vị trực thuộc thì niêm yết tại nơi làm việc của từng đơn vị trực thuộc;</w:t>
            </w:r>
          </w:p>
          <w:p w:rsidR="00EC7D4B" w:rsidRPr="003B3748" w:rsidRDefault="00EC7D4B" w:rsidP="009C1510">
            <w:pPr>
              <w:tabs>
                <w:tab w:val="left" w:pos="851"/>
              </w:tabs>
              <w:autoSpaceDE w:val="0"/>
              <w:autoSpaceDN w:val="0"/>
              <w:adjustRightInd w:val="0"/>
              <w:jc w:val="both"/>
              <w:rPr>
                <w:bCs/>
              </w:rPr>
            </w:pPr>
            <w:r w:rsidRPr="00FF5DD5">
              <w:t xml:space="preserve">+ Tại mỗi địa điểm niêm yết phải có bản danh sách những Người có nghĩa vụ kê khai và Bản kê khai tương ứng. </w:t>
            </w:r>
          </w:p>
          <w:p w:rsidR="00EC7D4B" w:rsidRPr="003B3748" w:rsidRDefault="00EC7D4B" w:rsidP="009C1510">
            <w:pPr>
              <w:tabs>
                <w:tab w:val="left" w:pos="851"/>
              </w:tabs>
              <w:autoSpaceDE w:val="0"/>
              <w:autoSpaceDN w:val="0"/>
              <w:adjustRightInd w:val="0"/>
              <w:jc w:val="both"/>
              <w:rPr>
                <w:b/>
                <w:bCs/>
              </w:rPr>
            </w:pPr>
            <w:r w:rsidRPr="00FF5DD5">
              <w:t xml:space="preserve">- Việc niêm yết Bản kê khai phải lập thành biên bản để </w:t>
            </w:r>
            <w:r w:rsidRPr="00FF5DD5">
              <w:lastRenderedPageBreak/>
              <w:t>ghi nhận địa điểm niêm yết, thời điểm bắt đầu, thời điểm kết thúc niêm yết và các phản ánh liên quan đến nội dung Bản kê khai (nếu có); việc lập biên bản phải</w:t>
            </w:r>
            <w:r w:rsidRPr="003B3748">
              <w:rPr>
                <w:b/>
                <w:bCs/>
              </w:rPr>
              <w:t xml:space="preserve"> </w:t>
            </w:r>
            <w:r w:rsidRPr="00FF5DD5">
              <w:t xml:space="preserve">có sự tham gia của đại diện Ban chấp hành công đoàn cơ quan, tổ chức, đơn vị. </w:t>
            </w:r>
          </w:p>
          <w:p w:rsidR="00EC7D4B" w:rsidRPr="003B3748" w:rsidRDefault="00EC7D4B" w:rsidP="009C1510">
            <w:pPr>
              <w:jc w:val="both"/>
              <w:rPr>
                <w:bCs/>
                <w:i/>
              </w:rPr>
            </w:pPr>
            <w:r w:rsidRPr="003B3748">
              <w:rPr>
                <w:bCs/>
                <w:i/>
              </w:rPr>
              <w:t>2. Công khai Bản kê khai tại cuộc họp:</w:t>
            </w:r>
          </w:p>
          <w:p w:rsidR="00EC7D4B" w:rsidRPr="00FF5DD5" w:rsidRDefault="00EC7D4B" w:rsidP="009C1510">
            <w:pPr>
              <w:tabs>
                <w:tab w:val="left" w:pos="851"/>
              </w:tabs>
              <w:autoSpaceDE w:val="0"/>
              <w:autoSpaceDN w:val="0"/>
              <w:adjustRightInd w:val="0"/>
              <w:jc w:val="both"/>
            </w:pPr>
            <w:r w:rsidRPr="00FF5DD5">
              <w:t>- Việc công khai tại cuộc họp phải đảm bảo các yêu cầu:</w:t>
            </w:r>
          </w:p>
          <w:p w:rsidR="00EC7D4B" w:rsidRPr="00FF5DD5" w:rsidRDefault="00EC7D4B" w:rsidP="00EC7D4B">
            <w:pPr>
              <w:numPr>
                <w:ilvl w:val="0"/>
                <w:numId w:val="5"/>
              </w:numPr>
              <w:tabs>
                <w:tab w:val="left" w:pos="851"/>
              </w:tabs>
              <w:autoSpaceDE w:val="0"/>
              <w:autoSpaceDN w:val="0"/>
              <w:adjustRightInd w:val="0"/>
              <w:ind w:left="0" w:firstLine="567"/>
              <w:jc w:val="both"/>
            </w:pPr>
            <w:r w:rsidRPr="00FF5DD5">
              <w:t>Cuộc họp công khai Bản kê khai phải đảm bảo đủ thời lượng, số lượng người dự cuộc họp tối thiểu 70% số người thuộc phạm vi phải triệu tập;</w:t>
            </w:r>
          </w:p>
          <w:p w:rsidR="00EC7D4B" w:rsidRPr="00FF5DD5" w:rsidRDefault="00EC7D4B" w:rsidP="00EC7D4B">
            <w:pPr>
              <w:numPr>
                <w:ilvl w:val="0"/>
                <w:numId w:val="5"/>
              </w:numPr>
              <w:tabs>
                <w:tab w:val="left" w:pos="851"/>
              </w:tabs>
              <w:autoSpaceDE w:val="0"/>
              <w:autoSpaceDN w:val="0"/>
              <w:adjustRightInd w:val="0"/>
              <w:ind w:left="0" w:firstLine="567"/>
              <w:jc w:val="both"/>
            </w:pPr>
            <w:r w:rsidRPr="00FF5DD5">
              <w:t xml:space="preserve">Người được giao nhiệm vụ tổ chức cuộc họp có thể phân công một người đọc các Bản kê khai hoặc từng người đọc Bản kê khai của mình, phải ghi biên bản cuộc họp với sự tham gia của đại diện Ban chấp hành công đoàn cơ quan, tổ chức, đơn vị; biên bản cuộc họp phải ghi lại những ý kiến phản ánh, thắc mắc và giải trình về nội dung </w:t>
            </w:r>
            <w:r w:rsidRPr="00541123">
              <w:t>B</w:t>
            </w:r>
            <w:r w:rsidRPr="00FF5DD5">
              <w:t>ản kê khai (nếu có);</w:t>
            </w:r>
          </w:p>
          <w:p w:rsidR="00EC7D4B" w:rsidRPr="00FF5DD5" w:rsidRDefault="00EC7D4B" w:rsidP="00EC7D4B">
            <w:pPr>
              <w:numPr>
                <w:ilvl w:val="0"/>
                <w:numId w:val="5"/>
              </w:numPr>
              <w:tabs>
                <w:tab w:val="left" w:pos="851"/>
              </w:tabs>
              <w:autoSpaceDE w:val="0"/>
              <w:autoSpaceDN w:val="0"/>
              <w:adjustRightInd w:val="0"/>
              <w:ind w:left="0" w:firstLine="567"/>
              <w:jc w:val="both"/>
            </w:pPr>
            <w:r w:rsidRPr="00FF5DD5">
              <w:t>Người đứng đầu cơ quan</w:t>
            </w:r>
            <w:r w:rsidRPr="00541123">
              <w:t>, tổ chức, đơn vị</w:t>
            </w:r>
            <w:r w:rsidRPr="00FF5DD5">
              <w:t xml:space="preserve"> chịu trách nhiệm tổ chức, kiểm tra việc thực hiện công khai tại cuộc họp; trường hợp phát hiện đơn vị được giao tổ chức cuộc họp không đáp ứng yêu cầu thì yêu cầu họp lại và kiểm điểm trách nhiệm người được giao tổ chức cuộc họp.</w:t>
            </w:r>
          </w:p>
          <w:p w:rsidR="00EC7D4B" w:rsidRPr="003B3748" w:rsidRDefault="00EC7D4B" w:rsidP="009C1510">
            <w:pPr>
              <w:tabs>
                <w:tab w:val="left" w:pos="851"/>
              </w:tabs>
              <w:autoSpaceDE w:val="0"/>
              <w:autoSpaceDN w:val="0"/>
              <w:adjustRightInd w:val="0"/>
              <w:jc w:val="both"/>
            </w:pPr>
            <w:r w:rsidRPr="003B3748">
              <w:t>- Phạm vi công khai:</w:t>
            </w:r>
          </w:p>
          <w:p w:rsidR="00EC7D4B" w:rsidRPr="00541123" w:rsidRDefault="00EC7D4B" w:rsidP="00EC7D4B">
            <w:pPr>
              <w:numPr>
                <w:ilvl w:val="0"/>
                <w:numId w:val="4"/>
              </w:numPr>
              <w:tabs>
                <w:tab w:val="left" w:pos="0"/>
                <w:tab w:val="left" w:pos="851"/>
              </w:tabs>
              <w:ind w:left="0" w:firstLine="567"/>
              <w:jc w:val="both"/>
            </w:pPr>
            <w:r w:rsidRPr="00541123">
              <w:t>Cán bộ, công chức giữ chức vụ từ Bộ trưởng và tương đương trở lên ở Trung ương; Bí thư, Phó bí thư, Chủ tịch, Phó chủ tịch Hội đồng nhân dân, Chủ tịch, Phó chủ tịch Ủy ban nhân dân cấp tỉnh, cấp huyện, cấp xã; thường trực cấp ủy, ủy viên thường trực Hội đồng nhân dân; trưởng các ban của cấp ủy, trưởng các ban của Hội đồng nhân dân, các thành viên khác của cấp ủy, của Ủy ban nhân dân cấp tỉnh, cấp huyện, cấp xã công khai trước đối tượng ghi phiếu tín nhiệm để lấy phiếu tín nhiệm hàng năm theo quy định tại Quy định số 165 QĐ/TW ngày 18/2/2013 của Bộ Chính trị;</w:t>
            </w:r>
          </w:p>
          <w:p w:rsidR="00EC7D4B" w:rsidRPr="00541123" w:rsidRDefault="00EC7D4B" w:rsidP="00EC7D4B">
            <w:pPr>
              <w:numPr>
                <w:ilvl w:val="0"/>
                <w:numId w:val="4"/>
              </w:numPr>
              <w:tabs>
                <w:tab w:val="left" w:pos="851"/>
              </w:tabs>
              <w:ind w:left="0" w:firstLine="567"/>
              <w:jc w:val="both"/>
            </w:pPr>
            <w:r w:rsidRPr="00541123">
              <w:t>Cán bộ, công chức giữ chức vụ Thứ trưởng, Tổng cục trưởng, Phó tổng cục trưởng và tương đương công khai trước lãnh đạo từ cấp cục, vụ và tương đương trở lên của cơ quan mình;</w:t>
            </w:r>
          </w:p>
          <w:p w:rsidR="00EC7D4B" w:rsidRPr="00541123" w:rsidRDefault="00EC7D4B" w:rsidP="00EC7D4B">
            <w:pPr>
              <w:numPr>
                <w:ilvl w:val="0"/>
                <w:numId w:val="4"/>
              </w:numPr>
              <w:tabs>
                <w:tab w:val="left" w:pos="851"/>
              </w:tabs>
              <w:ind w:left="0" w:firstLine="567"/>
              <w:jc w:val="both"/>
            </w:pPr>
            <w:r w:rsidRPr="003B3748">
              <w:rPr>
                <w:spacing w:val="-4"/>
              </w:rPr>
              <w:t>Cán bộ, công chức giữ chức vụ Cục trưởng, Phó cục trưởng, Vụ trưởng</w:t>
            </w:r>
            <w:r w:rsidRPr="00541123">
              <w:t>, Phó vụ trưởng và tương đương công khai trước lãnh đạo cấp phòng và tương đương trở lên trong đơn vị mình; trường hợp không tổ chức cấp phòng thì công khai trước toàn thể công chức, viên chức trong đơn vị mình;</w:t>
            </w:r>
          </w:p>
          <w:p w:rsidR="00EC7D4B" w:rsidRPr="00541123" w:rsidRDefault="00EC7D4B" w:rsidP="009C1510">
            <w:pPr>
              <w:tabs>
                <w:tab w:val="left" w:pos="851"/>
              </w:tabs>
              <w:ind w:firstLine="567"/>
              <w:jc w:val="both"/>
            </w:pPr>
            <w:r w:rsidRPr="00541123">
              <w:t xml:space="preserve">d) Giám đốc, Phó giám đốc sở, ngành và tương đương, trưởng các cơ quan, đơn vị trực thuộc Hội đồng nhân dân, Ủy ban nhân dân cấp tỉnh công khai trước cán </w:t>
            </w:r>
            <w:r w:rsidRPr="00541123">
              <w:lastRenderedPageBreak/>
              <w:t>bộ lãnh đạo cấp phòng và tương đương trở lên trực thuộc sở, ngành, cơ quan, đơn vị đó;</w:t>
            </w:r>
          </w:p>
          <w:p w:rsidR="00EC7D4B" w:rsidRPr="00541123" w:rsidRDefault="00EC7D4B" w:rsidP="009C1510">
            <w:pPr>
              <w:tabs>
                <w:tab w:val="left" w:pos="567"/>
                <w:tab w:val="left" w:pos="851"/>
              </w:tabs>
              <w:ind w:firstLine="567"/>
              <w:jc w:val="both"/>
            </w:pPr>
            <w:r w:rsidRPr="00541123">
              <w:t>đ) Chủ tịch Hội đồng thành viên (quản trị), Tổng giám đốc, Phó tổng giám đốc, Trưởng ban kiểm soát, kiểm soát viên, Kế toán trưởng các Tập đoàn, Tổng công ty (công ty) nhà nước công khai trước Ủy viên Hội đồng thành viên (quản trị), Tổng giám đốc, Phó tổng giám đốc, Trưởng ban kiểm soát, kiểm soát viên, Kế toán trưởng, Trưởng các đơn vị trực thuộc Tập đoàn, Tổng công ty, Chủ tịch Hội đồng thành viên (quản trị), Tổng giám đốc (giám đốc), các Tổng công ty (công ty) trực thuộc Tập đoàn, Tổng công ty, Trưởng các đoàn thể trong Tập đoàn, Tổng công ty nhà nước;</w:t>
            </w:r>
          </w:p>
          <w:p w:rsidR="00EC7D4B" w:rsidRPr="00541123" w:rsidRDefault="00EC7D4B" w:rsidP="009C1510">
            <w:pPr>
              <w:tabs>
                <w:tab w:val="left" w:pos="567"/>
                <w:tab w:val="left" w:pos="851"/>
              </w:tabs>
              <w:ind w:firstLine="567"/>
              <w:jc w:val="both"/>
            </w:pPr>
            <w:r w:rsidRPr="00541123">
              <w:t xml:space="preserve">e) Người đại diện phần vốn của Nhà nước, vốn của doanh nghiệp nhà nước và giữ chức danh từ Phó trưởng phòng và tương đương trở lên trong doanh nghiệp có vốn đầu tư của Nhà nước, vốn của doanh nghiệp nhà nước thì tùy theo vị trí công tác ở nơi cử mình làm đại diện mà công khai Bản kê khai tại tập đoàn, tổng công ty (công ty) hoặc đơn vị thành viên của tập đoàn, tổng công ty. Việc công khai được thực hiện trước ủy viên hội đồng thành viên (quản trị), Tổng Giám đốc, Phó Tổng giám đốc, Ban kiểm soát (kiểm soát viên), Kế toán trưởng. Trường hợp người đại diện phần vốn của Nhà nước là cán bộ, công chức, viên chức thì công khai Bản kê khai theo quy định tại Khoản 1và Khoản 2 Điều 14 Nghị định số 78/2013/NĐ-CP ngày 17 tháng 7 năm 2013 của Chính phủ về minh bạch tài sản, thu nhập. </w:t>
            </w:r>
          </w:p>
          <w:p w:rsidR="00EC7D4B" w:rsidRPr="0020437C" w:rsidRDefault="00EC7D4B" w:rsidP="009C1510">
            <w:pPr>
              <w:tabs>
                <w:tab w:val="left" w:pos="0"/>
                <w:tab w:val="left" w:pos="851"/>
              </w:tabs>
              <w:ind w:firstLine="567"/>
              <w:jc w:val="both"/>
            </w:pPr>
            <w:r w:rsidRPr="00541123">
              <w:t>g) Người có nghĩa vụ kê khai không thuộc diện quy định tại các điểm trên đây thì công khai trước toàn thể công chức, viên chức thuộc phòng, ban, đơn vị. Nếu biên chế của phòng, ban, đơn vị có từ 50 người trở lên và có tổ, đội, nhóm thì công khai trước tổ, đội, nhóm trực thuộc phòng, ban, đơn vị đó.</w:t>
            </w:r>
          </w:p>
        </w:tc>
      </w:tr>
      <w:tr w:rsidR="00EC7D4B" w:rsidRPr="003B3748" w:rsidTr="009C1510">
        <w:tc>
          <w:tcPr>
            <w:tcW w:w="2628" w:type="dxa"/>
          </w:tcPr>
          <w:p w:rsidR="00EC7D4B" w:rsidRPr="008B5201" w:rsidRDefault="00EC7D4B" w:rsidP="009C1510">
            <w:r w:rsidRPr="008B5201">
              <w:lastRenderedPageBreak/>
              <w:t>Thành phần</w:t>
            </w:r>
            <w:r>
              <w:t>,</w:t>
            </w:r>
            <w:r w:rsidRPr="008B5201">
              <w:t xml:space="preserve"> số lượng hồ sơ</w:t>
            </w:r>
          </w:p>
        </w:tc>
        <w:tc>
          <w:tcPr>
            <w:tcW w:w="6767" w:type="dxa"/>
          </w:tcPr>
          <w:p w:rsidR="00EC7D4B" w:rsidRDefault="00EC7D4B" w:rsidP="009C1510">
            <w:pPr>
              <w:spacing w:before="60" w:after="60"/>
              <w:ind w:left="360"/>
              <w:jc w:val="both"/>
            </w:pPr>
            <w:r>
              <w:t xml:space="preserve">Hồ sơ gồm có: </w:t>
            </w:r>
          </w:p>
          <w:p w:rsidR="00EC7D4B" w:rsidRPr="00A62F4B" w:rsidRDefault="00EC7D4B" w:rsidP="009C1510">
            <w:pPr>
              <w:spacing w:before="60" w:after="60"/>
              <w:ind w:left="360"/>
              <w:jc w:val="both"/>
            </w:pPr>
            <w:r w:rsidRPr="00A62F4B">
              <w:t>1.</w:t>
            </w:r>
            <w:r>
              <w:t xml:space="preserve"> </w:t>
            </w:r>
            <w:r w:rsidRPr="00A62F4B">
              <w:t>Kế hoạch công khai</w:t>
            </w:r>
            <w:r>
              <w:t>;</w:t>
            </w:r>
          </w:p>
          <w:p w:rsidR="00EC7D4B" w:rsidRPr="00A62F4B" w:rsidRDefault="00EC7D4B" w:rsidP="009C1510">
            <w:pPr>
              <w:spacing w:before="60" w:after="60"/>
              <w:ind w:left="360"/>
              <w:jc w:val="both"/>
            </w:pPr>
            <w:r w:rsidRPr="00A62F4B">
              <w:t xml:space="preserve">2. </w:t>
            </w:r>
            <w:r>
              <w:t>Văn bản</w:t>
            </w:r>
            <w:r w:rsidRPr="00A62F4B">
              <w:t xml:space="preserve"> phân công thực hiện việc công khai</w:t>
            </w:r>
            <w:r>
              <w:t>;</w:t>
            </w:r>
          </w:p>
          <w:p w:rsidR="00EC7D4B" w:rsidRDefault="00EC7D4B" w:rsidP="009C1510">
            <w:pPr>
              <w:spacing w:before="60" w:after="60"/>
              <w:ind w:left="360"/>
              <w:jc w:val="both"/>
            </w:pPr>
            <w:r w:rsidRPr="00A62F4B">
              <w:t xml:space="preserve">3. </w:t>
            </w:r>
            <w:r>
              <w:t>Văn bản phổ biến kế hoạch công khai;</w:t>
            </w:r>
          </w:p>
          <w:p w:rsidR="00EC7D4B" w:rsidRDefault="00EC7D4B" w:rsidP="009C1510">
            <w:pPr>
              <w:spacing w:before="60" w:after="60"/>
              <w:ind w:left="360"/>
              <w:jc w:val="both"/>
            </w:pPr>
            <w:r>
              <w:t>4. Danh sách và bản kê khai công khai;</w:t>
            </w:r>
          </w:p>
          <w:p w:rsidR="00EC7D4B" w:rsidRDefault="00EC7D4B" w:rsidP="009C1510">
            <w:pPr>
              <w:spacing w:before="60" w:after="60"/>
              <w:ind w:left="360"/>
              <w:jc w:val="both"/>
            </w:pPr>
            <w:r>
              <w:t>5. Biên bản công khai và kết thúc công khai;</w:t>
            </w:r>
          </w:p>
          <w:p w:rsidR="00EC7D4B" w:rsidRDefault="00EC7D4B" w:rsidP="009C1510">
            <w:pPr>
              <w:spacing w:before="60" w:after="60"/>
              <w:ind w:left="360"/>
              <w:jc w:val="both"/>
            </w:pPr>
            <w:r>
              <w:t>6. Báo cáo kết quả công khai.</w:t>
            </w:r>
          </w:p>
          <w:p w:rsidR="00EC7D4B" w:rsidRPr="00BF7469" w:rsidRDefault="00EC7D4B" w:rsidP="009C1510">
            <w:pPr>
              <w:spacing w:before="60" w:after="60"/>
              <w:ind w:left="360"/>
              <w:jc w:val="both"/>
            </w:pPr>
            <w:r>
              <w:t>Số lượng: 01 bộ.</w:t>
            </w:r>
          </w:p>
        </w:tc>
      </w:tr>
      <w:tr w:rsidR="00EC7D4B" w:rsidRPr="003B3748" w:rsidTr="009C1510">
        <w:tc>
          <w:tcPr>
            <w:tcW w:w="2628" w:type="dxa"/>
          </w:tcPr>
          <w:p w:rsidR="00EC7D4B" w:rsidRPr="008B5201" w:rsidRDefault="00EC7D4B" w:rsidP="009C1510">
            <w:r>
              <w:t>Thời gian thực hiện</w:t>
            </w:r>
          </w:p>
        </w:tc>
        <w:tc>
          <w:tcPr>
            <w:tcW w:w="6767" w:type="dxa"/>
          </w:tcPr>
          <w:p w:rsidR="00EC7D4B" w:rsidRPr="00BF7469" w:rsidRDefault="00EC7D4B" w:rsidP="009C1510">
            <w:pPr>
              <w:spacing w:before="60" w:after="60"/>
              <w:jc w:val="both"/>
            </w:pPr>
            <w:r w:rsidRPr="00963666">
              <w:t>Thời điểm công khai được thực hiện trong khoảng thời gian từ sau khi hoàn thành việc kiểm tra Bản kê khai quy định tại Khoản 3 Điều 5 Thông tư</w:t>
            </w:r>
            <w:r>
              <w:t xml:space="preserve"> số</w:t>
            </w:r>
            <w:r w:rsidRPr="00963666">
              <w:t xml:space="preserve"> 08</w:t>
            </w:r>
            <w:r>
              <w:t>/2013/TT-TTCP</w:t>
            </w:r>
            <w:r w:rsidRPr="00963666">
              <w:t xml:space="preserve"> đến ngày 31 tháng 3 hàng năm.</w:t>
            </w:r>
          </w:p>
        </w:tc>
      </w:tr>
      <w:tr w:rsidR="00EC7D4B" w:rsidRPr="003B3748" w:rsidTr="009C1510">
        <w:tc>
          <w:tcPr>
            <w:tcW w:w="2628" w:type="dxa"/>
          </w:tcPr>
          <w:p w:rsidR="00EC7D4B" w:rsidRPr="00341DEA" w:rsidRDefault="00EC7D4B" w:rsidP="009C1510">
            <w:r>
              <w:lastRenderedPageBreak/>
              <w:t>Kết quả thực hiện TTHC</w:t>
            </w:r>
          </w:p>
        </w:tc>
        <w:tc>
          <w:tcPr>
            <w:tcW w:w="6767" w:type="dxa"/>
          </w:tcPr>
          <w:p w:rsidR="00EC7D4B" w:rsidRDefault="00EC7D4B" w:rsidP="009C1510">
            <w:pPr>
              <w:spacing w:before="60" w:after="60"/>
              <w:jc w:val="both"/>
            </w:pPr>
            <w:r>
              <w:t>Báo cáo tình hình thực hiện công khai trong cơ quan, tổ chức, đơn vị</w:t>
            </w:r>
          </w:p>
        </w:tc>
      </w:tr>
      <w:tr w:rsidR="00EC7D4B" w:rsidRPr="003B3748" w:rsidTr="009C1510">
        <w:tc>
          <w:tcPr>
            <w:tcW w:w="2628" w:type="dxa"/>
          </w:tcPr>
          <w:p w:rsidR="00EC7D4B" w:rsidRPr="00341DEA" w:rsidRDefault="00EC7D4B" w:rsidP="009C1510">
            <w:r w:rsidRPr="00341DEA">
              <w:t>Đối tượng thực hiện TTHC</w:t>
            </w:r>
          </w:p>
        </w:tc>
        <w:tc>
          <w:tcPr>
            <w:tcW w:w="6767" w:type="dxa"/>
          </w:tcPr>
          <w:p w:rsidR="00EC7D4B" w:rsidRPr="00451F3E" w:rsidRDefault="00EC7D4B" w:rsidP="009C1510">
            <w:pPr>
              <w:spacing w:before="60" w:after="60"/>
              <w:jc w:val="both"/>
            </w:pPr>
            <w:r>
              <w:t>Bộ phận tổ chức cán bộ,  người được giao nhiệm vụ.</w:t>
            </w:r>
          </w:p>
        </w:tc>
      </w:tr>
      <w:tr w:rsidR="00EC7D4B" w:rsidRPr="003B3748" w:rsidTr="009C1510">
        <w:tc>
          <w:tcPr>
            <w:tcW w:w="2628" w:type="dxa"/>
          </w:tcPr>
          <w:p w:rsidR="00EC7D4B" w:rsidRPr="00341DEA" w:rsidRDefault="00EC7D4B" w:rsidP="009C1510">
            <w:r>
              <w:t>Cơ quan thực hiện TTHC</w:t>
            </w:r>
          </w:p>
        </w:tc>
        <w:tc>
          <w:tcPr>
            <w:tcW w:w="6767" w:type="dxa"/>
          </w:tcPr>
          <w:p w:rsidR="00EC7D4B" w:rsidRDefault="00EC7D4B" w:rsidP="009C1510">
            <w:pPr>
              <w:spacing w:before="60" w:after="60"/>
              <w:jc w:val="both"/>
            </w:pPr>
            <w:r>
              <w:t>Cơ quan hành chính nhà nước</w:t>
            </w:r>
            <w:r w:rsidRPr="0043477C">
              <w:t xml:space="preserve"> các cấp</w:t>
            </w:r>
            <w:r>
              <w:t>, các đơn vị sự nghiệp công lập thuộc cơ quan hành chính nhà nước, các doanh nghiệp nhà nước phải thực hiện tổ chức triển khai việc kê khai tài sản, thu nhập.</w:t>
            </w:r>
          </w:p>
        </w:tc>
      </w:tr>
      <w:tr w:rsidR="00EC7D4B" w:rsidRPr="003B3748" w:rsidTr="009C1510">
        <w:tc>
          <w:tcPr>
            <w:tcW w:w="2628" w:type="dxa"/>
          </w:tcPr>
          <w:p w:rsidR="00EC7D4B" w:rsidRPr="00341DEA" w:rsidRDefault="00EC7D4B" w:rsidP="009C1510">
            <w:r>
              <w:t>Yêu cầu điều kiện thực hiện TTHC</w:t>
            </w:r>
          </w:p>
        </w:tc>
        <w:tc>
          <w:tcPr>
            <w:tcW w:w="6767" w:type="dxa"/>
          </w:tcPr>
          <w:p w:rsidR="00EC7D4B" w:rsidRPr="00951627" w:rsidRDefault="00EC7D4B" w:rsidP="009C1510">
            <w:pPr>
              <w:spacing w:before="60" w:after="60"/>
              <w:jc w:val="both"/>
            </w:pPr>
            <w:r w:rsidRPr="00951627">
              <w:t xml:space="preserve">1. Bản kê khai của Người có nghĩa vụ kê khai phải công khai với toàn thể cán bộ, công chức, viên chức của cơ quan, tổ chức, đơn vị nơi người đó thường xuyên làm việc; trường hợp cơ quan, tổ chức, đơn vị có quy mô lớn, phân tán thì công khai như quy định tại Điều 9, Điều 10 Thông tư </w:t>
            </w:r>
            <w:r>
              <w:t>số 08/2013/TT-TTCP</w:t>
            </w:r>
            <w:r w:rsidRPr="00951627">
              <w:t>.</w:t>
            </w:r>
          </w:p>
          <w:p w:rsidR="00EC7D4B" w:rsidRPr="00951627" w:rsidRDefault="00EC7D4B" w:rsidP="009C1510">
            <w:pPr>
              <w:spacing w:before="60" w:after="60"/>
              <w:jc w:val="both"/>
            </w:pPr>
            <w:r w:rsidRPr="00951627">
              <w:t>2. Bản kê khai của người ứng cử đại biểu Quốc hội, đại biểu Hội đồng nhân dân ngoài việc công khai tại nơi thường xuyên làm việc còn phải công khai tại hội nghị cử tri theo quy định của Hội đồng bầu cử.</w:t>
            </w:r>
          </w:p>
          <w:p w:rsidR="00EC7D4B" w:rsidRPr="00951627" w:rsidRDefault="00EC7D4B" w:rsidP="009C1510">
            <w:pPr>
              <w:spacing w:before="60" w:after="60"/>
              <w:jc w:val="both"/>
            </w:pPr>
            <w:r w:rsidRPr="00951627">
              <w:t>3. Bản kê khai của người dự kiến được bầu, phê chuẩn tại Quốc hội, Hội đồng nhân dân công khai với đại biểu Quốc hội, đại biểu Hội đồng nhân dân tại kỳ họp theo quy định của Ủy ban thường vụ Quốc hội, Thường trực Hội đồng nhân dân.</w:t>
            </w:r>
          </w:p>
          <w:p w:rsidR="00EC7D4B" w:rsidRPr="00951627" w:rsidRDefault="00EC7D4B" w:rsidP="009C1510">
            <w:pPr>
              <w:spacing w:before="60" w:after="60"/>
              <w:jc w:val="both"/>
            </w:pPr>
            <w:r w:rsidRPr="00951627">
              <w:t>4. Bản kê khai của Người có nghĩa vụ kê khai là đại diện phần vốn của Nhà nước, của doanh nghiệp nhà nước và giữ chức danh từ Phó trưởng phòng và tương đương trở lên trong doanh nghiệp có vốn góp của Nhà nước, doanh nghiệp nhà nước thì công khai tại cơ quan, doanh nghiệp cử người đó làm đại diện.</w:t>
            </w:r>
          </w:p>
          <w:p w:rsidR="00EC7D4B" w:rsidRPr="00451F3E" w:rsidRDefault="00EC7D4B" w:rsidP="009C1510">
            <w:pPr>
              <w:spacing w:before="60" w:after="60"/>
              <w:jc w:val="both"/>
            </w:pPr>
            <w:r w:rsidRPr="00951627">
              <w:t>5. Người đứng đầu cơ quan, tổ chức, đơn vị quyết định phạm vi công khai, hình thức công khai (niêm yết hoặc công bố tại cuộc họp) Bản kê khai của Người có nghĩa vụ kê khai đang công tác trong cơ quan, tổ chức, đơn vị do mình quản lý. Việc tổ chức công khai và quyết định phạm vi công khai phải đảm bảo theo quy định tại Điều 14 Nghị định số 78/2013/NĐ-CP ngày 17 tháng 7 năm 2013 của Chính phủ về minh bạch tài sản, thu nhập</w:t>
            </w:r>
            <w:r>
              <w:t>.</w:t>
            </w:r>
            <w:r w:rsidRPr="00951627">
              <w:t xml:space="preserve"> </w:t>
            </w:r>
          </w:p>
        </w:tc>
      </w:tr>
      <w:tr w:rsidR="00EC7D4B" w:rsidRPr="003B3748" w:rsidTr="009C1510">
        <w:tc>
          <w:tcPr>
            <w:tcW w:w="2628" w:type="dxa"/>
          </w:tcPr>
          <w:p w:rsidR="00EC7D4B" w:rsidRPr="00341DEA" w:rsidRDefault="00EC7D4B" w:rsidP="009C1510">
            <w:r>
              <w:t>Căn cứ pháp lý để thực hiện TTHC</w:t>
            </w:r>
          </w:p>
        </w:tc>
        <w:tc>
          <w:tcPr>
            <w:tcW w:w="6767" w:type="dxa"/>
          </w:tcPr>
          <w:p w:rsidR="00EC7D4B" w:rsidRPr="00451F3E" w:rsidRDefault="00EC7D4B" w:rsidP="009C1510">
            <w:pPr>
              <w:spacing w:before="60" w:after="60"/>
              <w:jc w:val="both"/>
            </w:pPr>
            <w:r w:rsidRPr="00EA49B0">
              <w:t xml:space="preserve">Luật phòng chống tham nhũng, </w:t>
            </w:r>
            <w:r w:rsidRPr="00FA1FD7">
              <w:t>Nghị định số 78/2013/NĐ-CP ngày 17 tháng 7 năm 2013 của Chính phủ về minh bạch tài sản, thu nhập</w:t>
            </w:r>
            <w:r>
              <w:t>; Thông tư số 08/2013/TT-TTCP ngày 31 tháng 10 năm 2013 của Thanh tra Chính phủ, hướng dẫn thi hành các quy định về minh bạch tài sản, thu nhập.</w:t>
            </w:r>
          </w:p>
        </w:tc>
      </w:tr>
    </w:tbl>
    <w:p w:rsidR="00EC7D4B" w:rsidRDefault="00EC7D4B" w:rsidP="00EC7D4B">
      <w:pPr>
        <w:jc w:val="both"/>
        <w:rPr>
          <w:b/>
        </w:rPr>
      </w:pPr>
    </w:p>
    <w:p w:rsidR="00EC7D4B" w:rsidRDefault="00EC7D4B" w:rsidP="00EC7D4B">
      <w:pPr>
        <w:jc w:val="both"/>
        <w:rPr>
          <w:b/>
        </w:rPr>
      </w:pPr>
      <w:r>
        <w:rPr>
          <w:b/>
        </w:rPr>
        <w:t>3. Thủ tục xác minh tài sản, thu nhập</w:t>
      </w:r>
    </w:p>
    <w:p w:rsidR="00EC7D4B" w:rsidRDefault="00EC7D4B" w:rsidP="00EC7D4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6652"/>
      </w:tblGrid>
      <w:tr w:rsidR="00EC7D4B" w:rsidRPr="003B3748" w:rsidTr="009C1510">
        <w:tc>
          <w:tcPr>
            <w:tcW w:w="2628" w:type="dxa"/>
          </w:tcPr>
          <w:p w:rsidR="00EC7D4B" w:rsidRPr="00A37EED" w:rsidRDefault="00EC7D4B" w:rsidP="009C1510">
            <w:pPr>
              <w:jc w:val="both"/>
            </w:pPr>
            <w:r w:rsidRPr="00A37EED">
              <w:t>Trình tự thực hiện</w:t>
            </w:r>
          </w:p>
        </w:tc>
        <w:tc>
          <w:tcPr>
            <w:tcW w:w="6767" w:type="dxa"/>
          </w:tcPr>
          <w:p w:rsidR="00EC7D4B" w:rsidRDefault="00EC7D4B" w:rsidP="009C1510">
            <w:pPr>
              <w:spacing w:before="60" w:after="60"/>
              <w:jc w:val="both"/>
            </w:pPr>
            <w:r w:rsidRPr="003B3748">
              <w:rPr>
                <w:i/>
              </w:rPr>
              <w:t>- Bước 1</w:t>
            </w:r>
            <w:r>
              <w:t>: Cơ quan, tổ chức có thẩm quyền ban hành quyết định xác minh:</w:t>
            </w:r>
          </w:p>
          <w:p w:rsidR="00EC7D4B" w:rsidRDefault="00EC7D4B" w:rsidP="009C1510">
            <w:pPr>
              <w:spacing w:before="60" w:after="60"/>
              <w:jc w:val="both"/>
            </w:pPr>
            <w:r>
              <w:t xml:space="preserve">     1. </w:t>
            </w:r>
            <w:r w:rsidRPr="00086FE0">
              <w:t>Ban thường vụ cấp ủy các cấp quyết định xác minh đối với người được xác minh là cán bộ thuộc diện cấp mình quản lý theo quy định về phân cấp quản lý cán bộ của Đảng.</w:t>
            </w:r>
            <w:r>
              <w:t xml:space="preserve"> </w:t>
            </w:r>
            <w:r w:rsidRPr="00086FE0">
              <w:t>Ban thường vụ đảng ủy cấp huyện quyết định xác minh đối với người được xác minh là cán bộ thuộc diện Đảng ủy xã, phường, thị trấn quản lý.</w:t>
            </w:r>
          </w:p>
          <w:p w:rsidR="00EC7D4B" w:rsidRPr="00E2129E" w:rsidRDefault="00EC7D4B" w:rsidP="009C1510">
            <w:pPr>
              <w:widowControl w:val="0"/>
              <w:tabs>
                <w:tab w:val="left" w:pos="851"/>
              </w:tabs>
              <w:spacing w:before="120" w:after="240" w:line="257" w:lineRule="auto"/>
              <w:jc w:val="both"/>
            </w:pPr>
            <w:r>
              <w:t xml:space="preserve">     </w:t>
            </w:r>
            <w:r w:rsidRPr="00E2129E">
              <w:t>2.</w:t>
            </w:r>
            <w:r>
              <w:t xml:space="preserve"> </w:t>
            </w:r>
            <w:r w:rsidRPr="00E2129E">
              <w:t>Người đứng đầu cơ quan, tổ chức, đơn vị có thẩm quyền quản lý cán bộ, công chức, viên chức (theo phân cấp quản lý cán bộ) quyết định xác minh đối với người dự kiến được xác minh thuộc thẩm quyền quản lý của mình.</w:t>
            </w:r>
            <w:r>
              <w:t xml:space="preserve"> </w:t>
            </w:r>
            <w:r w:rsidRPr="00E2129E">
              <w:t xml:space="preserve">Chủ tịch Ủy ban nhân dân cấp huyện quyết định xác minh đối với người được xác minh là cán bộ, công chức cấp xã. </w:t>
            </w:r>
          </w:p>
          <w:p w:rsidR="00EC7D4B" w:rsidRPr="003B3748" w:rsidRDefault="00EC7D4B" w:rsidP="009C1510">
            <w:pPr>
              <w:spacing w:before="60" w:after="60"/>
              <w:jc w:val="both"/>
              <w:rPr>
                <w:bCs/>
              </w:rPr>
            </w:pPr>
            <w:r w:rsidRPr="003B3748">
              <w:rPr>
                <w:i/>
              </w:rPr>
              <w:t>- Bước 2</w:t>
            </w:r>
            <w:r>
              <w:t>: T</w:t>
            </w:r>
            <w:r w:rsidRPr="003B3748">
              <w:rPr>
                <w:bCs/>
              </w:rPr>
              <w:t xml:space="preserve">iến hành xác minh. </w:t>
            </w:r>
            <w:r w:rsidRPr="00DC0F36">
              <w:t>Trong quá trình xác minh tài sản, thu nhập, người xác minh tiến hành các hoạt động sau:</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Nghiên cứu hồ sơ, tài liệu có liên quan đến nội dung xác minh.</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Làm việc trực tiếp với người được xác minh.</w:t>
            </w:r>
          </w:p>
          <w:p w:rsidR="00EC7D4B" w:rsidRPr="00DC0F36" w:rsidRDefault="00EC7D4B" w:rsidP="009C1510">
            <w:pPr>
              <w:tabs>
                <w:tab w:val="left" w:pos="851"/>
              </w:tabs>
              <w:autoSpaceDE w:val="0"/>
              <w:autoSpaceDN w:val="0"/>
              <w:adjustRightInd w:val="0"/>
              <w:spacing w:before="60" w:after="60"/>
              <w:ind w:firstLine="567"/>
              <w:jc w:val="both"/>
            </w:pPr>
            <w:r>
              <w:t>+ Xác minh tại chỗ đối với t</w:t>
            </w:r>
            <w:r w:rsidRPr="00DC0F36">
              <w:t>ài sản, thu nhập được xác minh.</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Làm việc với cơ quan, tổ chức, đơn vị quản lý, lưu trữ hồ sơ, tài liệu về tài sản, thu nhập được xác minh.</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Làm việc với cơ quan, tổ chức, cá nhân có chuyên môn - kỹ thuật về tài sản, thu nhập được xác minh để đánh giá, giám định tài sản, thu nhập đó.</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Làm việc với cơ quan, tổ chức, cá nhân có liên quan khác để phục vụ cho việc xác minh tài sản, thu nhập.</w:t>
            </w:r>
          </w:p>
          <w:p w:rsidR="00EC7D4B" w:rsidRPr="00DC0F36" w:rsidRDefault="00EC7D4B" w:rsidP="009C1510">
            <w:pPr>
              <w:tabs>
                <w:tab w:val="left" w:pos="851"/>
              </w:tabs>
              <w:autoSpaceDE w:val="0"/>
              <w:autoSpaceDN w:val="0"/>
              <w:adjustRightInd w:val="0"/>
              <w:spacing w:before="60" w:after="60"/>
              <w:ind w:firstLine="567"/>
              <w:jc w:val="both"/>
            </w:pPr>
            <w:r>
              <w:t xml:space="preserve">+ </w:t>
            </w:r>
            <w:r w:rsidRPr="00DC0F36">
              <w:t>Hoạt động khác cần thiết cho việc xác minh tài sản, thu nhập.</w:t>
            </w:r>
          </w:p>
          <w:p w:rsidR="00EC7D4B" w:rsidRPr="00F03F1D" w:rsidRDefault="00EC7D4B" w:rsidP="009C1510">
            <w:pPr>
              <w:spacing w:before="60" w:after="60"/>
              <w:jc w:val="both"/>
            </w:pPr>
            <w:r w:rsidRPr="003B3748">
              <w:rPr>
                <w:i/>
              </w:rPr>
              <w:t>- Bước 3:</w:t>
            </w:r>
            <w:r>
              <w:t xml:space="preserve"> </w:t>
            </w:r>
            <w:r w:rsidRPr="003B3748">
              <w:rPr>
                <w:bCs/>
              </w:rPr>
              <w:t>Báo cáo kết quả xác minh tài sản, thu nhập</w:t>
            </w:r>
            <w:r>
              <w:t xml:space="preserve">.    </w:t>
            </w:r>
            <w:r w:rsidRPr="00F03F1D">
              <w:t>Trong thời hạn 05 ngày làm việc, kể từ ngày kết thúc xác minh, người xác minh phải có báo cáo kết quả xác minh tài sản, thu nhập gửi người ban hành quyết định xác minh.</w:t>
            </w:r>
          </w:p>
          <w:p w:rsidR="00EC7D4B" w:rsidRDefault="00EC7D4B" w:rsidP="009C1510">
            <w:pPr>
              <w:spacing w:before="60" w:after="60"/>
              <w:jc w:val="both"/>
            </w:pPr>
            <w:r w:rsidRPr="003B3748">
              <w:rPr>
                <w:i/>
              </w:rPr>
              <w:t>- Bước 4:</w:t>
            </w:r>
            <w:r>
              <w:t xml:space="preserve"> </w:t>
            </w:r>
            <w:r w:rsidRPr="003B3748">
              <w:rPr>
                <w:bCs/>
              </w:rPr>
              <w:t>Kết luận về sự minh bạch trong kê khai tài sản, thu nhập</w:t>
            </w:r>
            <w:r>
              <w:t xml:space="preserve">. </w:t>
            </w:r>
          </w:p>
          <w:p w:rsidR="00EC7D4B" w:rsidRPr="001A7788" w:rsidRDefault="00EC7D4B" w:rsidP="009C1510">
            <w:pPr>
              <w:spacing w:before="60" w:after="60"/>
              <w:jc w:val="both"/>
            </w:pPr>
            <w:r w:rsidRPr="001A7788">
              <w:t xml:space="preserve">Trong thời hạn 05 ngày làm việc, kể từ ngày nhận được báo cáo kết quả xác minh hoặc nhận được giải trình đã rõ ràng, hợp lý các nội dung yêu cầu của người dự kiến </w:t>
            </w:r>
            <w:r w:rsidRPr="001A7788">
              <w:lastRenderedPageBreak/>
              <w:t>được xác minh thì người đã ban hành quyết định xác minh hoặc người đứng đầu cơ quan, tổ chức, đơn vị có thẩm quyền quản lý Người có nghĩa vụ kê khai phải ban hành Kết luận về sự minh bạch trong kê khai tài sản, thu nhập (sau đây gọi là Kết luận về sự minh bạch).Kết luận về sự minh bạch phải được gửi cho cơ quan, tổ chức, cá nhân có thẩm quyền yêu cầu xác minh và người được xác minh.</w:t>
            </w:r>
          </w:p>
          <w:p w:rsidR="00EC7D4B" w:rsidRDefault="00EC7D4B" w:rsidP="009C1510">
            <w:pPr>
              <w:spacing w:before="60" w:after="60"/>
              <w:jc w:val="both"/>
            </w:pPr>
            <w:r w:rsidRPr="003B3748">
              <w:rPr>
                <w:bCs/>
                <w:i/>
              </w:rPr>
              <w:t>- Bước 5:</w:t>
            </w:r>
            <w:r w:rsidRPr="003B3748">
              <w:rPr>
                <w:b/>
                <w:bCs/>
              </w:rPr>
              <w:t xml:space="preserve">  </w:t>
            </w:r>
            <w:r w:rsidRPr="003B3748">
              <w:rPr>
                <w:bCs/>
              </w:rPr>
              <w:t>Công khai kết luận về sự minh bạch trong kê khai tài sản thu nhập.</w:t>
            </w:r>
          </w:p>
          <w:p w:rsidR="00EC7D4B" w:rsidRPr="00571CD1" w:rsidRDefault="00EC7D4B" w:rsidP="009C1510">
            <w:pPr>
              <w:spacing w:before="60" w:after="60"/>
              <w:jc w:val="both"/>
            </w:pPr>
            <w:r w:rsidRPr="001A7788">
              <w:t>Trong thời hạn 05 ngày làm việc, kể từ ngày nhận được yêu cầu công khai bản Kết luận về sự minh bạch của cơ quan, tổ chức đã yêu cầu xác minh, người đã ban hành Kết luận xác minh phải công khai bản Kết luận đó.</w:t>
            </w:r>
          </w:p>
        </w:tc>
      </w:tr>
      <w:tr w:rsidR="00EC7D4B" w:rsidRPr="003B3748" w:rsidTr="009C1510">
        <w:tc>
          <w:tcPr>
            <w:tcW w:w="2628" w:type="dxa"/>
          </w:tcPr>
          <w:p w:rsidR="00EC7D4B" w:rsidRPr="008B5201" w:rsidRDefault="00EC7D4B" w:rsidP="009C1510">
            <w:r w:rsidRPr="008B5201">
              <w:lastRenderedPageBreak/>
              <w:t>Cách thức thực hiện</w:t>
            </w:r>
          </w:p>
        </w:tc>
        <w:tc>
          <w:tcPr>
            <w:tcW w:w="6767" w:type="dxa"/>
          </w:tcPr>
          <w:p w:rsidR="00EC7D4B" w:rsidRPr="00E87519" w:rsidRDefault="00EC7D4B" w:rsidP="009C1510">
            <w:pPr>
              <w:spacing w:before="60" w:after="60"/>
              <w:jc w:val="both"/>
            </w:pPr>
            <w:r w:rsidRPr="00E87519">
              <w:t>Xác minh tài sản, thu nhập được thực hiện tại các cơ quan, tổ chức, đơn vị</w:t>
            </w:r>
            <w:r>
              <w:t>.</w:t>
            </w:r>
          </w:p>
        </w:tc>
      </w:tr>
      <w:tr w:rsidR="00EC7D4B" w:rsidRPr="003B3748" w:rsidTr="009C1510">
        <w:tc>
          <w:tcPr>
            <w:tcW w:w="2628" w:type="dxa"/>
          </w:tcPr>
          <w:p w:rsidR="00EC7D4B" w:rsidRPr="008B5201" w:rsidRDefault="00EC7D4B" w:rsidP="009C1510">
            <w:r>
              <w:t>Kết quả thực hiện TTHC</w:t>
            </w:r>
          </w:p>
        </w:tc>
        <w:tc>
          <w:tcPr>
            <w:tcW w:w="6767" w:type="dxa"/>
          </w:tcPr>
          <w:p w:rsidR="00EC7D4B" w:rsidRDefault="00EC7D4B" w:rsidP="009C1510">
            <w:pPr>
              <w:spacing w:before="60" w:after="60"/>
              <w:jc w:val="both"/>
            </w:pPr>
            <w:r>
              <w:t>- Báo cáo kết quả xác minh tài sản, thu nhập.</w:t>
            </w:r>
          </w:p>
          <w:p w:rsidR="00EC7D4B" w:rsidRPr="00BA4F89" w:rsidRDefault="00EC7D4B" w:rsidP="009C1510">
            <w:pPr>
              <w:spacing w:before="60" w:after="60"/>
              <w:jc w:val="both"/>
            </w:pPr>
            <w:r>
              <w:t>- Kết luận sự minh bạch trong kê khai tài sản, thu nhập.</w:t>
            </w:r>
          </w:p>
        </w:tc>
      </w:tr>
      <w:tr w:rsidR="00EC7D4B" w:rsidRPr="003B3748" w:rsidTr="009C1510">
        <w:tc>
          <w:tcPr>
            <w:tcW w:w="2628" w:type="dxa"/>
          </w:tcPr>
          <w:p w:rsidR="00EC7D4B" w:rsidRPr="008B5201" w:rsidRDefault="00EC7D4B" w:rsidP="009C1510">
            <w:r w:rsidRPr="008B5201">
              <w:t>Thành phần</w:t>
            </w:r>
            <w:r>
              <w:t>,</w:t>
            </w:r>
            <w:r w:rsidRPr="008B5201">
              <w:t xml:space="preserve"> số lượng hồ sơ</w:t>
            </w:r>
          </w:p>
        </w:tc>
        <w:tc>
          <w:tcPr>
            <w:tcW w:w="6767" w:type="dxa"/>
          </w:tcPr>
          <w:p w:rsidR="00EC7D4B" w:rsidRPr="00BA4F89" w:rsidRDefault="00EC7D4B" w:rsidP="009C1510">
            <w:pPr>
              <w:spacing w:before="60" w:after="60"/>
              <w:jc w:val="both"/>
            </w:pPr>
            <w:r w:rsidRPr="00BA4F89">
              <w:t>Hồ sơ xác minh gồm có:</w:t>
            </w:r>
          </w:p>
          <w:p w:rsidR="00EC7D4B" w:rsidRPr="00BA4F89" w:rsidRDefault="00EC7D4B" w:rsidP="009C1510">
            <w:pPr>
              <w:spacing w:before="60" w:after="60"/>
              <w:jc w:val="both"/>
            </w:pPr>
            <w:r w:rsidRPr="00BA4F89">
              <w:t>1. Quyết định xác minh; biên bản làm việc; giải trình của người được xác minh; báo cáo kết quả xác minh.</w:t>
            </w:r>
          </w:p>
          <w:p w:rsidR="00EC7D4B" w:rsidRPr="00BA4F89" w:rsidRDefault="00EC7D4B" w:rsidP="009C1510">
            <w:pPr>
              <w:spacing w:before="60" w:after="60"/>
              <w:jc w:val="both"/>
            </w:pPr>
            <w:r w:rsidRPr="00BA4F89">
              <w:t>2. Kết luận về sự minh bạch trong kê khai tài sản, thu nhập.</w:t>
            </w:r>
          </w:p>
          <w:p w:rsidR="00EC7D4B" w:rsidRPr="00BA4F89" w:rsidRDefault="00EC7D4B" w:rsidP="009C1510">
            <w:pPr>
              <w:spacing w:before="60" w:after="60"/>
              <w:jc w:val="both"/>
            </w:pPr>
            <w:r w:rsidRPr="00BA4F89">
              <w:t>3. Văn bản yêu cầu, kiến nghị của người ban hành quyết định xác minh, người xác minh.</w:t>
            </w:r>
          </w:p>
          <w:p w:rsidR="00EC7D4B" w:rsidRPr="00BA4F89" w:rsidRDefault="00EC7D4B" w:rsidP="009C1510">
            <w:pPr>
              <w:spacing w:before="60" w:after="60"/>
              <w:jc w:val="both"/>
            </w:pPr>
            <w:r w:rsidRPr="00BA4F89">
              <w:t>4. Kết quả đánh giá, giám định trong quá trình xác minh (nếu có).</w:t>
            </w:r>
          </w:p>
          <w:p w:rsidR="00EC7D4B" w:rsidRDefault="00EC7D4B" w:rsidP="009C1510">
            <w:pPr>
              <w:spacing w:before="60" w:after="60"/>
              <w:jc w:val="both"/>
            </w:pPr>
            <w:r w:rsidRPr="00BA4F89">
              <w:t>5. Các tài liệu khác có liên quan đến việc xác minh.</w:t>
            </w:r>
          </w:p>
          <w:p w:rsidR="00EC7D4B" w:rsidRPr="007C6238" w:rsidRDefault="00EC7D4B" w:rsidP="009C1510">
            <w:pPr>
              <w:spacing w:before="60" w:after="60"/>
              <w:jc w:val="both"/>
            </w:pPr>
            <w:r>
              <w:t>- Số lượng: 01 bộ.</w:t>
            </w:r>
          </w:p>
        </w:tc>
      </w:tr>
      <w:tr w:rsidR="00EC7D4B" w:rsidRPr="003B3748" w:rsidTr="009C1510">
        <w:tc>
          <w:tcPr>
            <w:tcW w:w="2628" w:type="dxa"/>
          </w:tcPr>
          <w:p w:rsidR="00EC7D4B" w:rsidRPr="008B5201" w:rsidRDefault="00EC7D4B" w:rsidP="009C1510">
            <w:r>
              <w:t>Thời hạn thực hiện TTHC</w:t>
            </w:r>
          </w:p>
        </w:tc>
        <w:tc>
          <w:tcPr>
            <w:tcW w:w="6767" w:type="dxa"/>
          </w:tcPr>
          <w:p w:rsidR="00EC7D4B" w:rsidRPr="006C38DE" w:rsidRDefault="00EC7D4B" w:rsidP="009C1510">
            <w:pPr>
              <w:spacing w:before="60" w:after="60"/>
              <w:jc w:val="both"/>
            </w:pPr>
            <w:r w:rsidRPr="006C38DE">
              <w:t>Thời hạn xác minh là 15 ngày làm việc, trường hợp phức tạp thì thời hạn tối đa không quá 30 ngày làm việc.</w:t>
            </w:r>
          </w:p>
          <w:p w:rsidR="00EC7D4B" w:rsidRPr="003B3748" w:rsidRDefault="00EC7D4B" w:rsidP="009C1510">
            <w:pPr>
              <w:spacing w:before="60" w:after="60"/>
              <w:jc w:val="both"/>
              <w:rPr>
                <w:b/>
              </w:rPr>
            </w:pPr>
          </w:p>
        </w:tc>
      </w:tr>
      <w:tr w:rsidR="00EC7D4B" w:rsidRPr="003B3748" w:rsidTr="009C1510">
        <w:tc>
          <w:tcPr>
            <w:tcW w:w="2628" w:type="dxa"/>
          </w:tcPr>
          <w:p w:rsidR="00EC7D4B" w:rsidRPr="00341DEA" w:rsidRDefault="00EC7D4B" w:rsidP="009C1510">
            <w:r w:rsidRPr="00341DEA">
              <w:t>Đối tượng thực hiện TTHC</w:t>
            </w:r>
          </w:p>
        </w:tc>
        <w:tc>
          <w:tcPr>
            <w:tcW w:w="6767" w:type="dxa"/>
          </w:tcPr>
          <w:p w:rsidR="00EC7D4B" w:rsidRPr="00451F3E" w:rsidRDefault="00EC7D4B" w:rsidP="009C1510">
            <w:pPr>
              <w:spacing w:before="60" w:after="60"/>
              <w:jc w:val="both"/>
            </w:pPr>
            <w:r w:rsidRPr="003B3748">
              <w:rPr>
                <w:lang w:val="en-US"/>
              </w:rPr>
              <w:t>Cá nhân</w:t>
            </w:r>
          </w:p>
        </w:tc>
      </w:tr>
      <w:tr w:rsidR="00EC7D4B" w:rsidRPr="003B3748" w:rsidTr="009C1510">
        <w:tc>
          <w:tcPr>
            <w:tcW w:w="2628" w:type="dxa"/>
          </w:tcPr>
          <w:p w:rsidR="00EC7D4B" w:rsidRPr="00341DEA" w:rsidRDefault="00EC7D4B" w:rsidP="009C1510">
            <w:r>
              <w:t>Cơ quan thực hiện TTHC</w:t>
            </w:r>
          </w:p>
        </w:tc>
        <w:tc>
          <w:tcPr>
            <w:tcW w:w="6767" w:type="dxa"/>
          </w:tcPr>
          <w:p w:rsidR="00EC7D4B" w:rsidRDefault="00EC7D4B" w:rsidP="009C1510">
            <w:pPr>
              <w:widowControl w:val="0"/>
              <w:tabs>
                <w:tab w:val="left" w:pos="851"/>
              </w:tabs>
              <w:spacing w:before="60" w:after="60"/>
              <w:jc w:val="both"/>
            </w:pPr>
            <w:r w:rsidRPr="00335D19">
              <w:t>Cơ quan thanh tra nhà nước các cấp, bộ phận tổ chức cán bộ trong các cơ quan thuộc Chính phủ, bộ phận phụ trách công tác thanh tra nội bộ, tổ chức cán bộ trong các doanh nghiệp nhà nước.</w:t>
            </w:r>
          </w:p>
        </w:tc>
      </w:tr>
      <w:tr w:rsidR="00EC7D4B" w:rsidRPr="003B3748" w:rsidTr="009C1510">
        <w:tc>
          <w:tcPr>
            <w:tcW w:w="2628" w:type="dxa"/>
          </w:tcPr>
          <w:p w:rsidR="00EC7D4B" w:rsidRPr="00341DEA" w:rsidRDefault="00EC7D4B" w:rsidP="009C1510">
            <w:r>
              <w:t>Yêu cầu điều kiện thực hiện TTHC</w:t>
            </w:r>
          </w:p>
        </w:tc>
        <w:tc>
          <w:tcPr>
            <w:tcW w:w="6767" w:type="dxa"/>
          </w:tcPr>
          <w:p w:rsidR="00EC7D4B" w:rsidRPr="009B0215" w:rsidRDefault="00EC7D4B" w:rsidP="009C1510">
            <w:pPr>
              <w:spacing w:before="60" w:after="60"/>
              <w:jc w:val="both"/>
            </w:pPr>
            <w:r w:rsidRPr="009B0215">
              <w:t xml:space="preserve">1. Khi có tố cáo về việc không trung thực trong kê khai tài sản, thu nhập của </w:t>
            </w:r>
            <w:r>
              <w:t>n</w:t>
            </w:r>
            <w:r w:rsidRPr="009B0215">
              <w:t>gười có nghĩa vụ kê khai.</w:t>
            </w:r>
          </w:p>
          <w:p w:rsidR="00EC7D4B" w:rsidRPr="009B0215" w:rsidRDefault="00EC7D4B" w:rsidP="009C1510">
            <w:pPr>
              <w:spacing w:before="60" w:after="60"/>
              <w:jc w:val="both"/>
            </w:pPr>
            <w:r w:rsidRPr="009B0215">
              <w:t>2. Khi xét thấy cần thêm thông tin phục vụ cho việc bầu cử, miễn nhiệm, bãi nhiệm, bổ nhiệm, kỷ luật đối với người có nghĩa vụ kê khai.</w:t>
            </w:r>
          </w:p>
          <w:p w:rsidR="00EC7D4B" w:rsidRPr="009B0215" w:rsidRDefault="00EC7D4B" w:rsidP="009C1510">
            <w:pPr>
              <w:spacing w:before="60" w:after="60"/>
              <w:jc w:val="both"/>
            </w:pPr>
            <w:r w:rsidRPr="009B0215">
              <w:lastRenderedPageBreak/>
              <w:t>3. Khi có căn cứ cho rằng việc giải trình về nguồn gốc tài sản tăng thêm không hợp lý.</w:t>
            </w:r>
          </w:p>
          <w:p w:rsidR="00EC7D4B" w:rsidRPr="00451F3E" w:rsidRDefault="00EC7D4B" w:rsidP="009C1510">
            <w:pPr>
              <w:spacing w:before="60" w:after="60"/>
              <w:jc w:val="both"/>
            </w:pPr>
            <w:r w:rsidRPr="009B0215">
              <w:t xml:space="preserve">4. Khi có yêu cầu của cơ quan, tổ chức, cá nhân có thẩm quyền quy định tại Điều 12 Thông tư </w:t>
            </w:r>
            <w:r>
              <w:t>số 08/2013/TT-TTCP</w:t>
            </w:r>
            <w:r w:rsidRPr="009B0215">
              <w:t>.</w:t>
            </w:r>
          </w:p>
        </w:tc>
      </w:tr>
      <w:tr w:rsidR="00EC7D4B" w:rsidRPr="003B3748" w:rsidTr="009C1510">
        <w:tc>
          <w:tcPr>
            <w:tcW w:w="2628" w:type="dxa"/>
          </w:tcPr>
          <w:p w:rsidR="00EC7D4B" w:rsidRDefault="00EC7D4B" w:rsidP="009C1510">
            <w:r>
              <w:lastRenderedPageBreak/>
              <w:t>Mẫu đơn, tờ khai</w:t>
            </w:r>
          </w:p>
        </w:tc>
        <w:tc>
          <w:tcPr>
            <w:tcW w:w="6767" w:type="dxa"/>
          </w:tcPr>
          <w:p w:rsidR="00EC7D4B" w:rsidRPr="009B0215" w:rsidRDefault="00EC7D4B" w:rsidP="009C1510">
            <w:pPr>
              <w:spacing w:after="60"/>
              <w:jc w:val="both"/>
            </w:pPr>
            <w:r>
              <w:t>Ban hành kèm theo Thông tư số 08/2013/TT-TTCP ngày 31 tháng 10 năm 2013 của Thanh tra Chính phủ.</w:t>
            </w:r>
          </w:p>
        </w:tc>
      </w:tr>
      <w:tr w:rsidR="00EC7D4B" w:rsidRPr="003B3748" w:rsidTr="009C1510">
        <w:tc>
          <w:tcPr>
            <w:tcW w:w="2628" w:type="dxa"/>
          </w:tcPr>
          <w:p w:rsidR="00EC7D4B" w:rsidRDefault="00EC7D4B" w:rsidP="009C1510">
            <w:r>
              <w:t>Phí, lệ phí</w:t>
            </w:r>
          </w:p>
        </w:tc>
        <w:tc>
          <w:tcPr>
            <w:tcW w:w="6767" w:type="dxa"/>
          </w:tcPr>
          <w:p w:rsidR="00EC7D4B" w:rsidRPr="009B0215" w:rsidRDefault="00EC7D4B" w:rsidP="009C1510">
            <w:pPr>
              <w:spacing w:before="60" w:after="60"/>
              <w:jc w:val="both"/>
            </w:pPr>
            <w:r>
              <w:t>Không có</w:t>
            </w:r>
          </w:p>
        </w:tc>
      </w:tr>
      <w:tr w:rsidR="00EC7D4B" w:rsidRPr="003B3748" w:rsidTr="009C1510">
        <w:tc>
          <w:tcPr>
            <w:tcW w:w="2628" w:type="dxa"/>
          </w:tcPr>
          <w:p w:rsidR="00EC7D4B" w:rsidRPr="00341DEA" w:rsidRDefault="00EC7D4B" w:rsidP="009C1510">
            <w:r>
              <w:t>Căn cứ pháp lý để thực hiện TTHC</w:t>
            </w:r>
          </w:p>
        </w:tc>
        <w:tc>
          <w:tcPr>
            <w:tcW w:w="6767" w:type="dxa"/>
          </w:tcPr>
          <w:p w:rsidR="00EC7D4B" w:rsidRPr="00FA1FD7" w:rsidRDefault="00EC7D4B" w:rsidP="009C1510">
            <w:pPr>
              <w:spacing w:before="60" w:after="60"/>
              <w:jc w:val="both"/>
            </w:pPr>
            <w:r w:rsidRPr="00EA49B0">
              <w:t xml:space="preserve">Luật phòng chống tham nhũng, </w:t>
            </w:r>
            <w:r w:rsidRPr="00FA1FD7">
              <w:t>Nghị định số 78/2013/NĐ-CP ngày 17 tháng 7 năm 2013 của Chính phủ về minh bạch tài sản, thu nhập</w:t>
            </w:r>
            <w:r>
              <w:t>;</w:t>
            </w:r>
          </w:p>
          <w:p w:rsidR="00EC7D4B" w:rsidRPr="00451F3E" w:rsidRDefault="00EC7D4B" w:rsidP="009C1510">
            <w:pPr>
              <w:spacing w:before="60" w:after="60"/>
              <w:jc w:val="both"/>
            </w:pPr>
            <w:r>
              <w:t>Thông tư số 08/2013/TT-TTCP ngày 31 tháng 10 năm 2013 của Thanh tra Chính phủ, hướng dẫn thi hành các quy định về minh bạch tài sản, thu nhập.</w:t>
            </w:r>
          </w:p>
        </w:tc>
      </w:tr>
    </w:tbl>
    <w:p w:rsidR="00EC7D4B" w:rsidRPr="006F7BCB" w:rsidRDefault="00EC7D4B" w:rsidP="00EC7D4B">
      <w:pPr>
        <w:rPr>
          <w:b/>
        </w:rPr>
      </w:pPr>
      <w:r w:rsidRPr="006F7BCB">
        <w:rPr>
          <w:b/>
        </w:rPr>
        <w:t>4. Thủ tục tiếp nhận yêu cầu giải trình</w:t>
      </w:r>
    </w:p>
    <w:p w:rsidR="00EC7D4B" w:rsidRPr="006F7BCB" w:rsidRDefault="00EC7D4B" w:rsidP="00EC7D4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480"/>
      </w:tblGrid>
      <w:tr w:rsidR="00EC7D4B" w:rsidRPr="006F7BCB" w:rsidTr="009C1510">
        <w:tc>
          <w:tcPr>
            <w:tcW w:w="2808" w:type="dxa"/>
          </w:tcPr>
          <w:p w:rsidR="00EC7D4B" w:rsidRPr="006F7BCB" w:rsidRDefault="00EC7D4B" w:rsidP="009C1510">
            <w:pPr>
              <w:spacing w:before="120" w:after="120"/>
            </w:pPr>
            <w:r w:rsidRPr="006F7BCB">
              <w:t>Trình tự thực hiện</w:t>
            </w:r>
          </w:p>
        </w:tc>
        <w:tc>
          <w:tcPr>
            <w:tcW w:w="6480" w:type="dxa"/>
          </w:tcPr>
          <w:p w:rsidR="00EC7D4B" w:rsidRPr="006F7BCB" w:rsidRDefault="00EC7D4B" w:rsidP="009C1510">
            <w:pPr>
              <w:spacing w:before="120" w:after="120"/>
              <w:jc w:val="both"/>
            </w:pPr>
            <w:r w:rsidRPr="003B3748">
              <w:rPr>
                <w:i/>
              </w:rPr>
              <w:t>- Bước 1</w:t>
            </w:r>
            <w:r w:rsidRPr="006F7BCB">
              <w:t>: Người yêu cầu giải trình gửi văn bản yêu cầu giải trình hoặc trực tiếp đến cơ quan nhà nước có trách nhiệm giải trình.</w:t>
            </w:r>
          </w:p>
          <w:p w:rsidR="00EC7D4B" w:rsidRPr="006F7BCB" w:rsidRDefault="00EC7D4B" w:rsidP="009C1510">
            <w:pPr>
              <w:autoSpaceDN w:val="0"/>
              <w:spacing w:before="120" w:afterAutospacing="1"/>
              <w:jc w:val="both"/>
            </w:pPr>
            <w:r w:rsidRPr="003B3748">
              <w:rPr>
                <w:i/>
              </w:rPr>
              <w:t>- Bước 2</w:t>
            </w:r>
            <w:r w:rsidRPr="006F7BCB">
              <w:t>: Cán bộ, công chức thực hiện việc tiếp nhận và vào sổ tiếp nhận yêu cầu giải trình. Trường hợp nhiều người đến yêu cầu giải trình trực tiếp thì cơ quan có thẩm quyền hướng dẫn người yêu cầu giải trình cử đại diện để trình bày nội dung yêu cầu. Người đại diện phải là người có yêu cầu giải trình. Việc cử người đại diện được lập thành văn bản (theo Mẫu số 01-GT ban hành kèm theo Thông tư 02/TT-TTCP ngày 29/4/2014).Việc cử người đại diện được thực hiện như sau:</w:t>
            </w:r>
          </w:p>
          <w:p w:rsidR="00EC7D4B" w:rsidRPr="006F7BCB" w:rsidRDefault="00EC7D4B" w:rsidP="009C1510">
            <w:pPr>
              <w:autoSpaceDN w:val="0"/>
              <w:spacing w:before="120" w:afterAutospacing="1"/>
              <w:jc w:val="both"/>
            </w:pPr>
            <w:r w:rsidRPr="006F7BCB">
              <w:t>+ Trường hợp có từ 05 đến 10 người yêu cầu giải trình thì cử 01 hoặc 02 người đại diện;</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sz w:val="28"/>
                <w:szCs w:val="28"/>
                <w:lang w:val="vi-VN"/>
              </w:rPr>
              <w:t>+ Trường hợp có từ 10 người yêu cầu giải trình trở lên thì có thể cử thêm người đại diện, nhưng không quá 05 người</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3</w:t>
            </w:r>
            <w:r w:rsidRPr="003B3748">
              <w:rPr>
                <w:sz w:val="28"/>
                <w:szCs w:val="28"/>
                <w:lang w:val="vi-VN"/>
              </w:rPr>
              <w:t>: cơ quan nhà nước ra thông báo tiếp nhận yêu cầu giải trình hoặc từ chối giải trình và nêu rõ lý do (Mẫu số 04 ban hành kèm theo Thông tư 02/2014/TT-TTCP ngày 29/4/2014). Trường hợp yêu cầu giải trình không thuộc trách nhiệm thì hướng dẫn người yêu cầu gửi đến đúng cơ quan có trách nhiệm giải trình. Trường hợp nội dung yêu cầu đã được giải trình nhưng có người khác yêu cầu giải trình thì cung cấp bản sao văn bản đã giải trình cho người đó.</w:t>
            </w:r>
          </w:p>
        </w:tc>
      </w:tr>
      <w:tr w:rsidR="00EC7D4B" w:rsidRPr="006F7BCB" w:rsidTr="009C1510">
        <w:tc>
          <w:tcPr>
            <w:tcW w:w="2808" w:type="dxa"/>
          </w:tcPr>
          <w:p w:rsidR="00EC7D4B" w:rsidRPr="006F7BCB" w:rsidRDefault="00EC7D4B" w:rsidP="009C1510">
            <w:pPr>
              <w:spacing w:before="120" w:after="120"/>
            </w:pPr>
            <w:r w:rsidRPr="006F7BCB">
              <w:lastRenderedPageBreak/>
              <w:t>Cách thức thực hiện</w:t>
            </w:r>
          </w:p>
        </w:tc>
        <w:tc>
          <w:tcPr>
            <w:tcW w:w="6480" w:type="dxa"/>
          </w:tcPr>
          <w:p w:rsidR="00EC7D4B" w:rsidRPr="006F7BCB" w:rsidRDefault="00EC7D4B" w:rsidP="009C1510">
            <w:pPr>
              <w:spacing w:before="120" w:after="120"/>
            </w:pPr>
            <w:r w:rsidRPr="006F7BCB">
              <w:t>Trực tiếp hoặc gửi bằng văn bản</w:t>
            </w:r>
          </w:p>
        </w:tc>
      </w:tr>
      <w:tr w:rsidR="00EC7D4B" w:rsidRPr="006F7BCB" w:rsidTr="009C1510">
        <w:tc>
          <w:tcPr>
            <w:tcW w:w="2808" w:type="dxa"/>
          </w:tcPr>
          <w:p w:rsidR="00EC7D4B" w:rsidRPr="006F7BCB" w:rsidRDefault="00EC7D4B" w:rsidP="009C1510">
            <w:pPr>
              <w:spacing w:before="120" w:after="120"/>
            </w:pPr>
            <w:r w:rsidRPr="006F7BCB">
              <w:t>Thành phần, số lượng, hồ sơ</w:t>
            </w:r>
          </w:p>
        </w:tc>
        <w:tc>
          <w:tcPr>
            <w:tcW w:w="6480" w:type="dxa"/>
          </w:tcPr>
          <w:p w:rsidR="00EC7D4B" w:rsidRPr="006F7BCB" w:rsidRDefault="00EC7D4B" w:rsidP="009C1510">
            <w:pPr>
              <w:spacing w:before="120" w:after="120"/>
            </w:pPr>
            <w:r w:rsidRPr="006F7BCB">
              <w:t>1. Văn bản yêu cầu giải trình của cá nhân, tổ chức</w:t>
            </w:r>
          </w:p>
          <w:p w:rsidR="00EC7D4B" w:rsidRPr="006F7BCB" w:rsidRDefault="00EC7D4B" w:rsidP="009C1510">
            <w:pPr>
              <w:spacing w:before="120" w:after="120"/>
            </w:pPr>
            <w:r w:rsidRPr="006F7BCB">
              <w:t>2. Thông tin, tài liệu liên quan đến yêu cầu giải trình.</w:t>
            </w:r>
          </w:p>
          <w:p w:rsidR="00EC7D4B" w:rsidRPr="006F7BCB" w:rsidRDefault="00EC7D4B" w:rsidP="009C1510">
            <w:pPr>
              <w:spacing w:before="120" w:after="120"/>
            </w:pPr>
            <w:r w:rsidRPr="006F7BCB">
              <w:t>- Số lượng hồ sơ: 01 bộ.</w:t>
            </w:r>
          </w:p>
        </w:tc>
      </w:tr>
      <w:tr w:rsidR="00EC7D4B" w:rsidRPr="006F7BCB" w:rsidTr="009C1510">
        <w:tc>
          <w:tcPr>
            <w:tcW w:w="2808" w:type="dxa"/>
          </w:tcPr>
          <w:p w:rsidR="00EC7D4B" w:rsidRPr="006F7BCB" w:rsidRDefault="00EC7D4B" w:rsidP="009C1510">
            <w:pPr>
              <w:spacing w:before="120" w:after="120"/>
            </w:pPr>
            <w:r w:rsidRPr="006F7BCB">
              <w:t>Thời hạn giải quyết</w:t>
            </w:r>
          </w:p>
        </w:tc>
        <w:tc>
          <w:tcPr>
            <w:tcW w:w="6480" w:type="dxa"/>
          </w:tcPr>
          <w:p w:rsidR="00EC7D4B" w:rsidRPr="006F7BCB" w:rsidRDefault="00EC7D4B" w:rsidP="009C1510">
            <w:pPr>
              <w:spacing w:before="120" w:after="120"/>
            </w:pPr>
            <w:r w:rsidRPr="006F7BCB">
              <w:t>Thời hạn ra thông báo tiếp nhận hoặc từ chối giải trình: 05 ngày kể từ ngày tiếp nhận yêu cầu giải trình (Mẫu số 02, 03 ban hành kèm theo Thông tư 02/2014/TT-TTCP ngày 29/4/2014).</w:t>
            </w:r>
          </w:p>
        </w:tc>
      </w:tr>
      <w:tr w:rsidR="00EC7D4B" w:rsidRPr="006F7BCB" w:rsidTr="009C1510">
        <w:tc>
          <w:tcPr>
            <w:tcW w:w="2808" w:type="dxa"/>
          </w:tcPr>
          <w:p w:rsidR="00EC7D4B" w:rsidRPr="006F7BCB" w:rsidRDefault="00EC7D4B" w:rsidP="009C1510">
            <w:pPr>
              <w:spacing w:before="120" w:after="120"/>
            </w:pPr>
            <w:r w:rsidRPr="006F7BCB">
              <w:t>Đối tượng thực hiện TTHC</w:t>
            </w:r>
          </w:p>
        </w:tc>
        <w:tc>
          <w:tcPr>
            <w:tcW w:w="6480" w:type="dxa"/>
          </w:tcPr>
          <w:p w:rsidR="00EC7D4B" w:rsidRPr="006F7BCB" w:rsidRDefault="00EC7D4B" w:rsidP="009C1510">
            <w:pPr>
              <w:spacing w:before="120" w:after="120"/>
            </w:pPr>
            <w:r w:rsidRPr="006F7BCB">
              <w:t>Cơ quan, tổ chức, cá nhân có yêu cầu giải trình</w:t>
            </w:r>
          </w:p>
        </w:tc>
      </w:tr>
      <w:tr w:rsidR="00EC7D4B" w:rsidRPr="006F7BCB" w:rsidTr="009C1510">
        <w:tc>
          <w:tcPr>
            <w:tcW w:w="2808" w:type="dxa"/>
          </w:tcPr>
          <w:p w:rsidR="00EC7D4B" w:rsidRPr="006F7BCB" w:rsidRDefault="00EC7D4B" w:rsidP="009C1510">
            <w:pPr>
              <w:spacing w:before="120" w:after="120"/>
            </w:pPr>
            <w:r w:rsidRPr="006F7BCB">
              <w:t>Cơ quan thực hiện TTHC</w:t>
            </w:r>
          </w:p>
        </w:tc>
        <w:tc>
          <w:tcPr>
            <w:tcW w:w="6480" w:type="dxa"/>
          </w:tcPr>
          <w:p w:rsidR="00EC7D4B" w:rsidRPr="006F7BCB" w:rsidRDefault="00EC7D4B" w:rsidP="009C1510">
            <w:pPr>
              <w:spacing w:before="120" w:after="120"/>
            </w:pPr>
            <w:r w:rsidRPr="006F7BCB">
              <w:t>Cơ quan hành chính nhà nước</w:t>
            </w:r>
            <w:r w:rsidRPr="00694D30">
              <w:t xml:space="preserve"> các cấp</w:t>
            </w:r>
            <w:r w:rsidRPr="006F7BCB">
              <w:t>, các đơn vị sự nghiệp công lập thuộc cơ quan hành chính nhà nước và người có trách nhiệm</w:t>
            </w:r>
            <w:r w:rsidRPr="00456D0A">
              <w:t xml:space="preserve"> thực hiện việc</w:t>
            </w:r>
            <w:r w:rsidRPr="006F7BCB">
              <w:t xml:space="preserve"> giải trình</w:t>
            </w:r>
          </w:p>
        </w:tc>
      </w:tr>
      <w:tr w:rsidR="00EC7D4B" w:rsidRPr="006F7BCB" w:rsidTr="009C1510">
        <w:tc>
          <w:tcPr>
            <w:tcW w:w="2808" w:type="dxa"/>
          </w:tcPr>
          <w:p w:rsidR="00EC7D4B" w:rsidRPr="006F7BCB" w:rsidRDefault="00EC7D4B" w:rsidP="009C1510">
            <w:pPr>
              <w:spacing w:before="120" w:after="120"/>
            </w:pPr>
            <w:r w:rsidRPr="006F7BCB">
              <w:t>Tên mẫu đơn, tờ khai</w:t>
            </w:r>
          </w:p>
        </w:tc>
        <w:tc>
          <w:tcPr>
            <w:tcW w:w="6480" w:type="dxa"/>
          </w:tcPr>
          <w:p w:rsidR="00EC7D4B" w:rsidRPr="006F7BCB" w:rsidRDefault="00EC7D4B" w:rsidP="009C1510">
            <w:pPr>
              <w:spacing w:before="120" w:after="120"/>
            </w:pPr>
            <w:r w:rsidRPr="006F7BCB">
              <w:t>Mẫu số 01, 02, 04 ban hành kèm theo Thông tư số</w:t>
            </w:r>
            <w:r>
              <w:t xml:space="preserve"> 02/2014/TT-TTCP ngày 29/4/2014 của Thanh tra Chính phủ.</w:t>
            </w:r>
          </w:p>
        </w:tc>
      </w:tr>
      <w:tr w:rsidR="00EC7D4B" w:rsidRPr="006F7BCB" w:rsidTr="009C1510">
        <w:tc>
          <w:tcPr>
            <w:tcW w:w="2808" w:type="dxa"/>
          </w:tcPr>
          <w:p w:rsidR="00EC7D4B" w:rsidRPr="006F7BCB" w:rsidRDefault="00EC7D4B" w:rsidP="009C1510">
            <w:pPr>
              <w:spacing w:before="120" w:after="120"/>
            </w:pPr>
            <w:r w:rsidRPr="006F7BCB">
              <w:t>Phí, lệ phí</w:t>
            </w:r>
          </w:p>
        </w:tc>
        <w:tc>
          <w:tcPr>
            <w:tcW w:w="6480" w:type="dxa"/>
          </w:tcPr>
          <w:p w:rsidR="00EC7D4B" w:rsidRPr="006F7BCB" w:rsidRDefault="00EC7D4B" w:rsidP="009C1510">
            <w:pPr>
              <w:spacing w:before="120" w:after="120"/>
            </w:pPr>
            <w:r w:rsidRPr="006F7BCB">
              <w:t>Không có</w:t>
            </w:r>
          </w:p>
        </w:tc>
      </w:tr>
      <w:tr w:rsidR="00EC7D4B" w:rsidRPr="006F7BCB" w:rsidTr="009C1510">
        <w:tc>
          <w:tcPr>
            <w:tcW w:w="2808" w:type="dxa"/>
          </w:tcPr>
          <w:p w:rsidR="00EC7D4B" w:rsidRPr="006F7BCB" w:rsidRDefault="00EC7D4B" w:rsidP="009C1510">
            <w:pPr>
              <w:spacing w:before="120" w:after="120"/>
            </w:pPr>
            <w:r w:rsidRPr="006F7BCB">
              <w:t>Kết quả thực hiện TTHC</w:t>
            </w:r>
          </w:p>
        </w:tc>
        <w:tc>
          <w:tcPr>
            <w:tcW w:w="6480" w:type="dxa"/>
          </w:tcPr>
          <w:p w:rsidR="00EC7D4B" w:rsidRPr="006F7BCB" w:rsidRDefault="00EC7D4B" w:rsidP="009C1510">
            <w:pPr>
              <w:spacing w:before="120" w:after="120"/>
            </w:pPr>
            <w:r w:rsidRPr="006F7BCB">
              <w:t xml:space="preserve">Văn bản tiếp nhận yêu cầu giải trình hoặc văn bản từ chối yêu cầu giải trình của cơ quan có thẩm quyền. </w:t>
            </w:r>
          </w:p>
        </w:tc>
      </w:tr>
      <w:tr w:rsidR="00EC7D4B" w:rsidRPr="006F7BCB" w:rsidTr="009C1510">
        <w:tc>
          <w:tcPr>
            <w:tcW w:w="2808" w:type="dxa"/>
          </w:tcPr>
          <w:p w:rsidR="00EC7D4B" w:rsidRPr="006F7BCB" w:rsidRDefault="00EC7D4B" w:rsidP="009C1510">
            <w:pPr>
              <w:spacing w:before="120" w:after="120"/>
            </w:pPr>
            <w:r w:rsidRPr="006F7BCB">
              <w:t>Yêu cầu điều kiện thực hiện TTHC</w:t>
            </w:r>
          </w:p>
        </w:tc>
        <w:tc>
          <w:tcPr>
            <w:tcW w:w="6480" w:type="dxa"/>
          </w:tcPr>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sz w:val="28"/>
                <w:szCs w:val="28"/>
                <w:lang w:val="vi-VN"/>
              </w:rPr>
              <w:t>Theo quy định tại Điều 6 Nghị định số 90/2013/NĐ-CP ngày 08/8/2013:</w:t>
            </w:r>
          </w:p>
          <w:p w:rsidR="00EC7D4B" w:rsidRPr="003B3748" w:rsidRDefault="00EC7D4B" w:rsidP="009C1510">
            <w:pPr>
              <w:pStyle w:val="NormalWeb"/>
              <w:spacing w:before="120" w:beforeAutospacing="0" w:after="120" w:afterAutospacing="0" w:line="320" w:lineRule="exact"/>
              <w:ind w:firstLine="562"/>
              <w:jc w:val="both"/>
              <w:rPr>
                <w:sz w:val="28"/>
                <w:szCs w:val="28"/>
                <w:lang w:val="vi-VN"/>
              </w:rPr>
            </w:pPr>
            <w:r w:rsidRPr="003B3748">
              <w:rPr>
                <w:sz w:val="28"/>
                <w:szCs w:val="28"/>
                <w:lang w:val="vi-VN"/>
              </w:rPr>
              <w:t>1. Cá nhân yêu cầu giải trình phải có năng lực hành vi dân sự đầy đủ hoặc thông qua người đại diện hợp pháp; cơ quan, tổ chức yêu cầu giải trình phải thông qua người đại diện hợp pháp.</w:t>
            </w:r>
          </w:p>
          <w:p w:rsidR="00EC7D4B" w:rsidRPr="003B3748" w:rsidRDefault="00EC7D4B" w:rsidP="009C1510">
            <w:pPr>
              <w:pStyle w:val="NormalWeb"/>
              <w:spacing w:before="120" w:beforeAutospacing="0" w:after="120" w:afterAutospacing="0" w:line="320" w:lineRule="exact"/>
              <w:ind w:firstLine="562"/>
              <w:jc w:val="both"/>
              <w:rPr>
                <w:sz w:val="28"/>
                <w:szCs w:val="28"/>
                <w:lang w:val="vi-VN"/>
              </w:rPr>
            </w:pPr>
            <w:r w:rsidRPr="003B3748">
              <w:rPr>
                <w:sz w:val="28"/>
                <w:szCs w:val="28"/>
                <w:lang w:val="vi-VN"/>
              </w:rPr>
              <w:t>2. Nội dung yêu cầu giải trình liên quan trực tiếp đến quyền và lợi ích hợp pháp của cơ quan, tổ chức, cá nhân có yêu cầu giải trình.</w:t>
            </w:r>
          </w:p>
          <w:p w:rsidR="00EC7D4B" w:rsidRPr="003B3748" w:rsidRDefault="00EC7D4B" w:rsidP="009C1510">
            <w:pPr>
              <w:pStyle w:val="NormalWeb"/>
              <w:spacing w:before="120" w:beforeAutospacing="0" w:after="120" w:afterAutospacing="0" w:line="320" w:lineRule="exact"/>
              <w:ind w:firstLine="562"/>
              <w:jc w:val="both"/>
              <w:rPr>
                <w:sz w:val="28"/>
                <w:szCs w:val="28"/>
                <w:lang w:val="vi-VN"/>
              </w:rPr>
            </w:pPr>
            <w:r w:rsidRPr="003B3748">
              <w:rPr>
                <w:sz w:val="28"/>
                <w:szCs w:val="28"/>
                <w:lang w:val="vi-VN"/>
              </w:rPr>
              <w:t>3. Nội dung yêu cầu giải trình thuộc phạm vi trách nhiệm quản lý của cơ quan được yêu cầu.</w:t>
            </w:r>
          </w:p>
        </w:tc>
      </w:tr>
      <w:tr w:rsidR="00EC7D4B" w:rsidRPr="006F7BCB" w:rsidTr="009C1510">
        <w:tc>
          <w:tcPr>
            <w:tcW w:w="2808" w:type="dxa"/>
          </w:tcPr>
          <w:p w:rsidR="00EC7D4B" w:rsidRPr="006F7BCB" w:rsidRDefault="00EC7D4B" w:rsidP="009C1510">
            <w:pPr>
              <w:spacing w:before="120" w:after="120"/>
            </w:pPr>
            <w:r w:rsidRPr="006F7BCB">
              <w:t>Căn cứ pháp lý để thực hiện TTHC</w:t>
            </w:r>
          </w:p>
        </w:tc>
        <w:tc>
          <w:tcPr>
            <w:tcW w:w="6480" w:type="dxa"/>
          </w:tcPr>
          <w:p w:rsidR="00EC7D4B" w:rsidRPr="006F7BCB" w:rsidRDefault="00EC7D4B" w:rsidP="009C1510">
            <w:pPr>
              <w:spacing w:before="120" w:after="120"/>
              <w:jc w:val="both"/>
            </w:pPr>
            <w:r w:rsidRPr="006F7BCB">
              <w:t>Nghị định số 90/2013/NĐ-CP ngày 08/8/2013 của Chính phủ quy định trách nhiệm giải trình của cơ quan nhà nước trong việc thực hiện nhiệm vụ, quyền hạn được giao; Thông tư số 02/2014/TT-TTCP</w:t>
            </w:r>
            <w:r>
              <w:t xml:space="preserve"> </w:t>
            </w:r>
            <w:r w:rsidRPr="006F7BCB">
              <w:t>ngà</w:t>
            </w:r>
            <w:r>
              <w:t>y 29/4/2014</w:t>
            </w:r>
            <w:r w:rsidRPr="006F7BCB">
              <w:t xml:space="preserve"> của Thanh tra Chính phủ quy định chi tiết, hướng dẫn thi hành một số điều của Nghị định số 90/2013/NĐ-CP ngày </w:t>
            </w:r>
            <w:r>
              <w:t>0</w:t>
            </w:r>
            <w:r w:rsidRPr="006F7BCB">
              <w:t>8/8/2013.</w:t>
            </w:r>
          </w:p>
        </w:tc>
      </w:tr>
    </w:tbl>
    <w:p w:rsidR="00EC7D4B" w:rsidRPr="006F7BCB" w:rsidRDefault="00EC7D4B" w:rsidP="00EC7D4B"/>
    <w:p w:rsidR="00EC7D4B" w:rsidRPr="006F7BCB" w:rsidRDefault="00EC7D4B" w:rsidP="00EC7D4B">
      <w:pPr>
        <w:rPr>
          <w:b/>
        </w:rPr>
      </w:pPr>
      <w:r>
        <w:rPr>
          <w:b/>
        </w:rPr>
        <w:lastRenderedPageBreak/>
        <w:t>5</w:t>
      </w:r>
      <w:r w:rsidRPr="006F7BCB">
        <w:rPr>
          <w:b/>
        </w:rPr>
        <w:t xml:space="preserve">. Thủ tục thực hiện </w:t>
      </w:r>
      <w:r w:rsidRPr="00456D0A">
        <w:rPr>
          <w:b/>
        </w:rPr>
        <w:t xml:space="preserve">việc </w:t>
      </w:r>
      <w:r w:rsidRPr="006F7BCB">
        <w:rPr>
          <w:b/>
        </w:rPr>
        <w:t>giải trình</w:t>
      </w:r>
    </w:p>
    <w:p w:rsidR="00EC7D4B" w:rsidRPr="006F7BCB" w:rsidRDefault="00EC7D4B" w:rsidP="00EC7D4B"/>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540"/>
      </w:tblGrid>
      <w:tr w:rsidR="00EC7D4B" w:rsidRPr="006F7BCB" w:rsidTr="009C1510">
        <w:tc>
          <w:tcPr>
            <w:tcW w:w="2808" w:type="dxa"/>
          </w:tcPr>
          <w:p w:rsidR="00EC7D4B" w:rsidRPr="006F7BCB" w:rsidRDefault="00EC7D4B" w:rsidP="009C1510">
            <w:pPr>
              <w:spacing w:before="120" w:after="120"/>
            </w:pPr>
            <w:r w:rsidRPr="006F7BCB">
              <w:t>Trình tự thực hiện</w:t>
            </w:r>
          </w:p>
        </w:tc>
        <w:tc>
          <w:tcPr>
            <w:tcW w:w="6540" w:type="dxa"/>
          </w:tcPr>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1</w:t>
            </w:r>
            <w:r w:rsidRPr="003B3748">
              <w:rPr>
                <w:sz w:val="28"/>
                <w:szCs w:val="28"/>
                <w:lang w:val="vi-VN"/>
              </w:rPr>
              <w:t>:  Nghiên cứu nội dung yêu cầu giải trình.</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2</w:t>
            </w:r>
            <w:r w:rsidRPr="003B3748">
              <w:rPr>
                <w:sz w:val="28"/>
                <w:szCs w:val="28"/>
                <w:lang w:val="vi-VN"/>
              </w:rPr>
              <w:t>: Thu thập, xác minh thông tin có liên quan.</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3</w:t>
            </w:r>
            <w:r w:rsidRPr="003B3748">
              <w:rPr>
                <w:sz w:val="28"/>
                <w:szCs w:val="28"/>
                <w:lang w:val="vi-VN"/>
              </w:rPr>
              <w:t>: Làm việc trực tiếp với người yêu cầu giải trình để làm rõ những nội dung có liên quan khi thấy cần thiết. Nội dung làm việc được lập thành biên bản có chữ ký của các bên.</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4</w:t>
            </w:r>
            <w:r w:rsidRPr="003B3748">
              <w:rPr>
                <w:sz w:val="28"/>
                <w:szCs w:val="28"/>
                <w:lang w:val="vi-VN"/>
              </w:rPr>
              <w:t>: Ban hành văn bản giải trình với các nội dung sau đây: Tên, địa chỉ người yêu cầu giải trình; nội dung yêu cầu giải trình; kết quả làm việc trực tiếp với tổ chức, cá nhân (nếu có); các căn cứ pháp lý để giải trình; nội dung giải trình cụ thể theo từng yêu cầu. (Mẫu số 07-GT ban hành kèm theo Thông tư số 02/2014/TT-TTCP ngày 29/4/2014).</w:t>
            </w:r>
          </w:p>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i/>
                <w:sz w:val="28"/>
                <w:szCs w:val="28"/>
                <w:lang w:val="vi-VN"/>
              </w:rPr>
              <w:t>- Bước 5</w:t>
            </w:r>
            <w:r w:rsidRPr="003B3748">
              <w:rPr>
                <w:sz w:val="28"/>
                <w:szCs w:val="28"/>
                <w:lang w:val="vi-VN"/>
              </w:rPr>
              <w:t>: Gửi văn bản giải trình đến người yêu cầu giải trình. Trong trường hợp cần thiết thì công bố công khai văn bản giải trình theo quy định của pháp luật.</w:t>
            </w:r>
          </w:p>
        </w:tc>
      </w:tr>
      <w:tr w:rsidR="00EC7D4B" w:rsidRPr="006F7BCB" w:rsidTr="009C1510">
        <w:tc>
          <w:tcPr>
            <w:tcW w:w="2808" w:type="dxa"/>
          </w:tcPr>
          <w:p w:rsidR="00EC7D4B" w:rsidRPr="006F7BCB" w:rsidRDefault="00EC7D4B" w:rsidP="009C1510">
            <w:pPr>
              <w:spacing w:before="120" w:after="120"/>
            </w:pPr>
            <w:r w:rsidRPr="006F7BCB">
              <w:t>Cách thức thực hiện</w:t>
            </w:r>
          </w:p>
        </w:tc>
        <w:tc>
          <w:tcPr>
            <w:tcW w:w="6540" w:type="dxa"/>
          </w:tcPr>
          <w:p w:rsidR="00EC7D4B" w:rsidRPr="006F7BCB" w:rsidRDefault="00EC7D4B" w:rsidP="009C1510">
            <w:pPr>
              <w:spacing w:before="120" w:after="120"/>
              <w:jc w:val="both"/>
            </w:pPr>
            <w:r w:rsidRPr="006F7BCB">
              <w:t>- Người giải trình thực hiện giải trình trực tiếp và người yêu cầu giải trình ký hoặc điểm chỉ xác nhận vào biên bản thực hiện việc giải trình.</w:t>
            </w:r>
          </w:p>
          <w:p w:rsidR="00EC7D4B" w:rsidRPr="006F7BCB" w:rsidRDefault="00EC7D4B" w:rsidP="009C1510">
            <w:pPr>
              <w:autoSpaceDN w:val="0"/>
              <w:spacing w:before="120" w:afterAutospacing="1"/>
              <w:jc w:val="both"/>
            </w:pPr>
            <w:r w:rsidRPr="006F7BCB">
              <w:t>- Người giải trình có trách nhiệm công khai văn bản giải trình theo một trong các hình thức sau đây:</w:t>
            </w:r>
          </w:p>
          <w:p w:rsidR="00EC7D4B" w:rsidRPr="006F7BCB" w:rsidRDefault="00EC7D4B" w:rsidP="009C1510">
            <w:pPr>
              <w:autoSpaceDN w:val="0"/>
              <w:spacing w:before="120" w:afterAutospacing="1"/>
              <w:jc w:val="both"/>
            </w:pPr>
            <w:r w:rsidRPr="006F7BCB">
              <w:t>+ Niêm yết tại trụ sở làm việc hoặc nơi tiếp công dân của cơ quan, đơn vị thực hiện giải trình;</w:t>
            </w:r>
          </w:p>
          <w:p w:rsidR="00EC7D4B" w:rsidRPr="006F7BCB" w:rsidRDefault="00EC7D4B" w:rsidP="009C1510">
            <w:pPr>
              <w:autoSpaceDN w:val="0"/>
              <w:spacing w:before="120" w:afterAutospacing="1"/>
              <w:jc w:val="both"/>
            </w:pPr>
            <w:r w:rsidRPr="006F7BCB">
              <w:t>+ Thông báo trên phương tiện thông tin đại chúng;</w:t>
            </w:r>
          </w:p>
          <w:p w:rsidR="00EC7D4B" w:rsidRPr="006F7BCB" w:rsidRDefault="00EC7D4B" w:rsidP="009C1510">
            <w:pPr>
              <w:autoSpaceDN w:val="0"/>
              <w:spacing w:before="120" w:afterAutospacing="1"/>
              <w:jc w:val="both"/>
            </w:pPr>
            <w:r w:rsidRPr="006F7BCB">
              <w:t>+ Đăng tải trên cổng thông tin điện tử của cơ quan, đơn vị thực hiện giải trình.</w:t>
            </w:r>
          </w:p>
        </w:tc>
      </w:tr>
      <w:tr w:rsidR="00EC7D4B" w:rsidRPr="006F7BCB" w:rsidTr="009C1510">
        <w:tc>
          <w:tcPr>
            <w:tcW w:w="2808" w:type="dxa"/>
          </w:tcPr>
          <w:p w:rsidR="00EC7D4B" w:rsidRPr="006F7BCB" w:rsidRDefault="00EC7D4B" w:rsidP="009C1510">
            <w:pPr>
              <w:spacing w:before="120" w:after="120"/>
            </w:pPr>
            <w:r w:rsidRPr="006F7BCB">
              <w:t>Thành phần, số lượng, hồ sơ</w:t>
            </w:r>
          </w:p>
        </w:tc>
        <w:tc>
          <w:tcPr>
            <w:tcW w:w="6540" w:type="dxa"/>
          </w:tcPr>
          <w:p w:rsidR="00EC7D4B" w:rsidRPr="006F7BCB" w:rsidRDefault="00EC7D4B" w:rsidP="009C1510">
            <w:pPr>
              <w:autoSpaceDN w:val="0"/>
              <w:jc w:val="both"/>
            </w:pPr>
            <w:r w:rsidRPr="006F7BCB">
              <w:t xml:space="preserve">Hồ sơ gồm có: </w:t>
            </w:r>
          </w:p>
          <w:p w:rsidR="00EC7D4B" w:rsidRPr="006F7BCB" w:rsidRDefault="00EC7D4B" w:rsidP="009C1510">
            <w:pPr>
              <w:autoSpaceDN w:val="0"/>
              <w:jc w:val="both"/>
            </w:pPr>
            <w:r w:rsidRPr="006F7BCB">
              <w:t>1.Văn bản yêu cầu giải trình hoặc bản ghi lời yêu cầu giải trình;</w:t>
            </w:r>
          </w:p>
          <w:p w:rsidR="00EC7D4B" w:rsidRPr="006F7BCB" w:rsidRDefault="00EC7D4B" w:rsidP="009C1510">
            <w:pPr>
              <w:autoSpaceDN w:val="0"/>
              <w:jc w:val="both"/>
            </w:pPr>
            <w:r w:rsidRPr="006F7BCB">
              <w:t>2. Văn bản cử người đại diện (nếu có);</w:t>
            </w:r>
          </w:p>
          <w:p w:rsidR="00EC7D4B" w:rsidRPr="006F7BCB" w:rsidRDefault="00EC7D4B" w:rsidP="009C1510">
            <w:pPr>
              <w:autoSpaceDN w:val="0"/>
              <w:jc w:val="both"/>
            </w:pPr>
            <w:r w:rsidRPr="006F7BCB">
              <w:t>3. Thông tin, tài liệu liên quan đến nội dung việc giải trình;</w:t>
            </w:r>
          </w:p>
          <w:p w:rsidR="00EC7D4B" w:rsidRPr="006F7BCB" w:rsidRDefault="00EC7D4B" w:rsidP="009C1510">
            <w:pPr>
              <w:autoSpaceDN w:val="0"/>
              <w:jc w:val="both"/>
            </w:pPr>
            <w:r w:rsidRPr="006F7BCB">
              <w:t>4. Báo cáo thu thập, xác minh thông tin, tài liệu;</w:t>
            </w:r>
          </w:p>
          <w:p w:rsidR="00EC7D4B" w:rsidRPr="006F7BCB" w:rsidRDefault="00EC7D4B" w:rsidP="009C1510">
            <w:pPr>
              <w:autoSpaceDN w:val="0"/>
              <w:jc w:val="both"/>
            </w:pPr>
            <w:r w:rsidRPr="006F7BCB">
              <w:t>5. Văn bản giải trình;</w:t>
            </w:r>
          </w:p>
          <w:p w:rsidR="00EC7D4B" w:rsidRPr="006F7BCB" w:rsidRDefault="00EC7D4B" w:rsidP="009C1510">
            <w:pPr>
              <w:autoSpaceDN w:val="0"/>
              <w:jc w:val="both"/>
            </w:pPr>
            <w:r w:rsidRPr="006F7BCB">
              <w:t xml:space="preserve">6. Các tài liệu khác có liên quan. </w:t>
            </w:r>
          </w:p>
          <w:p w:rsidR="00EC7D4B" w:rsidRPr="006F7BCB" w:rsidRDefault="00EC7D4B" w:rsidP="009C1510">
            <w:pPr>
              <w:autoSpaceDN w:val="0"/>
              <w:jc w:val="both"/>
            </w:pPr>
            <w:r w:rsidRPr="006F7BCB">
              <w:t>- Số lượng: 01 bộ</w:t>
            </w:r>
          </w:p>
        </w:tc>
      </w:tr>
      <w:tr w:rsidR="00EC7D4B" w:rsidRPr="006F7BCB" w:rsidTr="009C1510">
        <w:tc>
          <w:tcPr>
            <w:tcW w:w="2808" w:type="dxa"/>
          </w:tcPr>
          <w:p w:rsidR="00EC7D4B" w:rsidRPr="006F7BCB" w:rsidRDefault="00EC7D4B" w:rsidP="009C1510">
            <w:pPr>
              <w:spacing w:before="120" w:after="120"/>
            </w:pPr>
            <w:r w:rsidRPr="006F7BCB">
              <w:t>Thời hạn giải quyết</w:t>
            </w:r>
          </w:p>
        </w:tc>
        <w:tc>
          <w:tcPr>
            <w:tcW w:w="6540" w:type="dxa"/>
          </w:tcPr>
          <w:p w:rsidR="00EC7D4B" w:rsidRPr="003B3748" w:rsidRDefault="00EC7D4B" w:rsidP="009C1510">
            <w:pPr>
              <w:pStyle w:val="NormalWeb"/>
              <w:spacing w:before="120" w:beforeAutospacing="0" w:after="120" w:afterAutospacing="0" w:line="320" w:lineRule="exact"/>
              <w:jc w:val="both"/>
              <w:rPr>
                <w:sz w:val="28"/>
                <w:szCs w:val="28"/>
                <w:lang w:val="vi-VN"/>
              </w:rPr>
            </w:pPr>
            <w:r w:rsidRPr="003B3748">
              <w:rPr>
                <w:sz w:val="28"/>
                <w:szCs w:val="28"/>
                <w:lang w:val="vi-VN"/>
              </w:rPr>
              <w:t xml:space="preserve">Thời hạn thực hiện việc giải trình không quá 15 ngày kể từ ngày ra thông báo tiếp nhận yêu cầu giải trình. Trường hợp có nội dung phức tạp thì có thể gia hạn thời gian giải trình. Thời gian gia hạn thực hiện việc giải </w:t>
            </w:r>
            <w:r w:rsidRPr="003B3748">
              <w:rPr>
                <w:sz w:val="28"/>
                <w:szCs w:val="28"/>
                <w:lang w:val="vi-VN"/>
              </w:rPr>
              <w:lastRenderedPageBreak/>
              <w:t>trình không quá 15 ngày, kể từ ngày gia hạn và phải thông báo bằng văn bản đến người yêu cầu giải trình.</w:t>
            </w:r>
          </w:p>
        </w:tc>
      </w:tr>
      <w:tr w:rsidR="00EC7D4B" w:rsidRPr="006F7BCB" w:rsidTr="009C1510">
        <w:tc>
          <w:tcPr>
            <w:tcW w:w="2808" w:type="dxa"/>
          </w:tcPr>
          <w:p w:rsidR="00EC7D4B" w:rsidRPr="006F7BCB" w:rsidRDefault="00EC7D4B" w:rsidP="009C1510">
            <w:pPr>
              <w:spacing w:before="120" w:after="120"/>
            </w:pPr>
            <w:r w:rsidRPr="006F7BCB">
              <w:lastRenderedPageBreak/>
              <w:t>Đối tượng thực hiện TTHC</w:t>
            </w:r>
          </w:p>
        </w:tc>
        <w:tc>
          <w:tcPr>
            <w:tcW w:w="6540" w:type="dxa"/>
          </w:tcPr>
          <w:p w:rsidR="00EC7D4B" w:rsidRPr="006F7BCB" w:rsidRDefault="00EC7D4B" w:rsidP="009C1510">
            <w:pPr>
              <w:spacing w:before="120" w:after="120"/>
              <w:jc w:val="both"/>
            </w:pPr>
            <w:r w:rsidRPr="006F7BCB">
              <w:t>tổ chức</w:t>
            </w:r>
          </w:p>
        </w:tc>
      </w:tr>
      <w:tr w:rsidR="00EC7D4B" w:rsidRPr="006F7BCB" w:rsidTr="009C1510">
        <w:tc>
          <w:tcPr>
            <w:tcW w:w="2808" w:type="dxa"/>
          </w:tcPr>
          <w:p w:rsidR="00EC7D4B" w:rsidRPr="006F7BCB" w:rsidRDefault="00EC7D4B" w:rsidP="009C1510">
            <w:pPr>
              <w:spacing w:before="120" w:after="120"/>
            </w:pPr>
            <w:r w:rsidRPr="006F7BCB">
              <w:t>Cơ quan thực hiện TTHC</w:t>
            </w:r>
          </w:p>
        </w:tc>
        <w:tc>
          <w:tcPr>
            <w:tcW w:w="6540" w:type="dxa"/>
          </w:tcPr>
          <w:p w:rsidR="00EC7D4B" w:rsidRPr="006F7BCB" w:rsidRDefault="00EC7D4B" w:rsidP="009C1510">
            <w:pPr>
              <w:spacing w:before="120" w:after="120"/>
              <w:jc w:val="both"/>
            </w:pPr>
            <w:r w:rsidRPr="006F7BCB">
              <w:t>Cơ quan hành chính nhà nước</w:t>
            </w:r>
            <w:r w:rsidRPr="00F91FAA">
              <w:t xml:space="preserve"> các cấp</w:t>
            </w:r>
            <w:r w:rsidRPr="006F7BCB">
              <w:t>, các đơn vị sự nghiệp công lập thuộc cơ quan hành chính nhà nước</w:t>
            </w:r>
            <w:r w:rsidRPr="0052141B">
              <w:t xml:space="preserve"> có trách nhiệm thực hiện việc giải trình</w:t>
            </w:r>
            <w:r w:rsidRPr="006F7BCB">
              <w:t xml:space="preserve"> </w:t>
            </w:r>
          </w:p>
        </w:tc>
      </w:tr>
      <w:tr w:rsidR="00EC7D4B" w:rsidRPr="006F7BCB" w:rsidTr="009C1510">
        <w:tc>
          <w:tcPr>
            <w:tcW w:w="2808" w:type="dxa"/>
          </w:tcPr>
          <w:p w:rsidR="00EC7D4B" w:rsidRPr="006F7BCB" w:rsidRDefault="00EC7D4B" w:rsidP="009C1510">
            <w:pPr>
              <w:spacing w:before="120" w:after="120"/>
            </w:pPr>
            <w:r w:rsidRPr="006F7BCB">
              <w:t>Tên mẫu đơn, tờ khai</w:t>
            </w:r>
          </w:p>
        </w:tc>
        <w:tc>
          <w:tcPr>
            <w:tcW w:w="6540" w:type="dxa"/>
          </w:tcPr>
          <w:p w:rsidR="00EC7D4B" w:rsidRPr="006F7BCB" w:rsidRDefault="00EC7D4B" w:rsidP="009C1510">
            <w:pPr>
              <w:spacing w:before="120" w:after="120"/>
              <w:jc w:val="both"/>
            </w:pPr>
            <w:r w:rsidRPr="006F7BCB">
              <w:t>Mẫu số 05, 06, 07, 08 ban hành kèm theo Thông tư</w:t>
            </w:r>
            <w:r>
              <w:t xml:space="preserve"> số 02/2014/TT-TTCP ngày 29/4/2014 của Thanh tra Chính phủ.</w:t>
            </w:r>
          </w:p>
        </w:tc>
      </w:tr>
      <w:tr w:rsidR="00EC7D4B" w:rsidRPr="006F7BCB" w:rsidTr="009C1510">
        <w:tc>
          <w:tcPr>
            <w:tcW w:w="2808" w:type="dxa"/>
          </w:tcPr>
          <w:p w:rsidR="00EC7D4B" w:rsidRPr="006F7BCB" w:rsidRDefault="00EC7D4B" w:rsidP="009C1510">
            <w:pPr>
              <w:spacing w:before="120" w:after="120"/>
            </w:pPr>
            <w:r>
              <w:t>Phí, lệ phí</w:t>
            </w:r>
          </w:p>
        </w:tc>
        <w:tc>
          <w:tcPr>
            <w:tcW w:w="6540" w:type="dxa"/>
          </w:tcPr>
          <w:p w:rsidR="00EC7D4B" w:rsidRPr="006F7BCB" w:rsidRDefault="00EC7D4B" w:rsidP="009C1510">
            <w:pPr>
              <w:spacing w:before="120" w:after="120"/>
              <w:jc w:val="both"/>
            </w:pPr>
            <w:r>
              <w:t>Không có</w:t>
            </w:r>
          </w:p>
        </w:tc>
      </w:tr>
      <w:tr w:rsidR="00EC7D4B" w:rsidRPr="006F7BCB" w:rsidTr="009C1510">
        <w:tc>
          <w:tcPr>
            <w:tcW w:w="2808" w:type="dxa"/>
          </w:tcPr>
          <w:p w:rsidR="00EC7D4B" w:rsidRDefault="00EC7D4B" w:rsidP="009C1510">
            <w:pPr>
              <w:spacing w:before="120" w:after="120"/>
            </w:pPr>
            <w:r>
              <w:t>Kết quả thực hiện</w:t>
            </w:r>
          </w:p>
        </w:tc>
        <w:tc>
          <w:tcPr>
            <w:tcW w:w="6540" w:type="dxa"/>
          </w:tcPr>
          <w:p w:rsidR="00EC7D4B" w:rsidRDefault="00EC7D4B" w:rsidP="009C1510">
            <w:pPr>
              <w:spacing w:before="120" w:after="120"/>
              <w:jc w:val="both"/>
            </w:pPr>
            <w:r>
              <w:t>Văn bản giải trình</w:t>
            </w:r>
          </w:p>
        </w:tc>
      </w:tr>
      <w:tr w:rsidR="00EC7D4B" w:rsidRPr="006F7BCB" w:rsidTr="009C1510">
        <w:tc>
          <w:tcPr>
            <w:tcW w:w="2808" w:type="dxa"/>
          </w:tcPr>
          <w:p w:rsidR="00EC7D4B" w:rsidRPr="006F7BCB" w:rsidRDefault="00EC7D4B" w:rsidP="009C1510">
            <w:pPr>
              <w:spacing w:before="120" w:after="120"/>
            </w:pPr>
            <w:r w:rsidRPr="006F7BCB">
              <w:t>Yêu cầu điều kiện thực hiện TT</w:t>
            </w:r>
            <w:r w:rsidRPr="009D14DF">
              <w:t xml:space="preserve"> </w:t>
            </w:r>
            <w:r w:rsidRPr="006F7BCB">
              <w:t>HC</w:t>
            </w:r>
          </w:p>
        </w:tc>
        <w:tc>
          <w:tcPr>
            <w:tcW w:w="6540" w:type="dxa"/>
          </w:tcPr>
          <w:p w:rsidR="00EC7D4B" w:rsidRPr="006F7BCB" w:rsidRDefault="00EC7D4B" w:rsidP="009C1510">
            <w:pPr>
              <w:spacing w:before="120" w:after="120"/>
              <w:jc w:val="both"/>
            </w:pPr>
            <w:r w:rsidRPr="006F7BCB">
              <w:t>1. Nội dung yêu cầu giải trình liên quan trực tiếp đến quyền và lợi ích hợp pháp của cơ quan, tổ chức, cá nhân có yêu cầu giải trình.</w:t>
            </w:r>
          </w:p>
          <w:p w:rsidR="00EC7D4B" w:rsidRPr="006F7BCB" w:rsidRDefault="00EC7D4B" w:rsidP="009C1510">
            <w:pPr>
              <w:spacing w:before="120" w:after="120"/>
              <w:jc w:val="both"/>
            </w:pPr>
            <w:r w:rsidRPr="006F7BCB">
              <w:t>2. Nội dung, yêu cầu giải trình thuộc phạm vi trách nhiệm quản lý của cơ quan được yêu cầu</w:t>
            </w:r>
          </w:p>
          <w:p w:rsidR="00EC7D4B" w:rsidRPr="006F7BCB" w:rsidRDefault="00EC7D4B" w:rsidP="009C1510">
            <w:pPr>
              <w:spacing w:before="120" w:after="120"/>
              <w:jc w:val="both"/>
            </w:pPr>
            <w:r w:rsidRPr="006F7BCB">
              <w:t>3. Nội dung giải trình không thuộc một trong các trường hợp sau đây:</w:t>
            </w:r>
          </w:p>
          <w:p w:rsidR="00EC7D4B" w:rsidRPr="006F7BCB" w:rsidRDefault="00EC7D4B" w:rsidP="009C1510">
            <w:pPr>
              <w:spacing w:before="120" w:after="120"/>
              <w:jc w:val="both"/>
            </w:pPr>
            <w:r w:rsidRPr="006F7BCB">
              <w:t>a) Nội dung thông tin liên quan đến bí mật nhà nước;</w:t>
            </w:r>
          </w:p>
          <w:p w:rsidR="00EC7D4B" w:rsidRPr="006F7BCB" w:rsidRDefault="00EC7D4B" w:rsidP="009C1510">
            <w:pPr>
              <w:spacing w:before="120" w:after="120"/>
              <w:jc w:val="both"/>
            </w:pPr>
            <w:r w:rsidRPr="006F7BCB">
              <w:t>b) Những nội dung liên quan đến việc chỉ đạo, tổ chức thực hiện nhiệm vụ, công vụ trong nội bộ cơ quan nhà nước; trong chỉ đạo, điều hành của cơ quan hành chính cấp trên với cơ quan hành chính cấp dưới;</w:t>
            </w:r>
          </w:p>
          <w:p w:rsidR="00EC7D4B" w:rsidRPr="006F7BCB" w:rsidRDefault="00EC7D4B" w:rsidP="009C1510">
            <w:pPr>
              <w:spacing w:before="120" w:after="120"/>
              <w:jc w:val="both"/>
            </w:pPr>
            <w:r w:rsidRPr="006F7BCB">
              <w:t>c) Nội dung thông tin thuộc bí mật đời tư;</w:t>
            </w:r>
          </w:p>
          <w:p w:rsidR="00EC7D4B" w:rsidRPr="006F7BCB" w:rsidRDefault="00EC7D4B" w:rsidP="009C1510">
            <w:pPr>
              <w:spacing w:before="120" w:after="120"/>
              <w:jc w:val="both"/>
            </w:pPr>
            <w:r w:rsidRPr="006F7BCB">
              <w:t>d) Nội dung thông tin thuộc bí mật kinh doanh;</w:t>
            </w:r>
          </w:p>
          <w:p w:rsidR="00EC7D4B" w:rsidRPr="006F7BCB" w:rsidRDefault="00EC7D4B" w:rsidP="009C1510">
            <w:pPr>
              <w:spacing w:before="120" w:after="120"/>
              <w:jc w:val="both"/>
            </w:pPr>
            <w:r w:rsidRPr="006F7BCB">
              <w:t>đ) Các nội dung đã được giải trình hoặc đã được cơ quan có thẩm quyền thụ lý giải quyết;</w:t>
            </w:r>
          </w:p>
          <w:p w:rsidR="00EC7D4B" w:rsidRPr="006F7BCB" w:rsidRDefault="00EC7D4B" w:rsidP="009C1510">
            <w:pPr>
              <w:spacing w:before="120" w:after="120"/>
              <w:jc w:val="both"/>
            </w:pPr>
            <w:r w:rsidRPr="006F7BCB">
              <w:t>e) Các yêu cầu giải trình sau 90 ngày, kể từ ngày cơ quan, tổ chức, cá nhân nhận được hoặc biết được quyết định, hành vi của cơ quan nhà nước tác động trực tiếp đến quyền, lợi ích hợp pháp của mình.</w:t>
            </w:r>
          </w:p>
        </w:tc>
      </w:tr>
      <w:tr w:rsidR="00EC7D4B" w:rsidRPr="006F7BCB" w:rsidTr="009C1510">
        <w:tc>
          <w:tcPr>
            <w:tcW w:w="2808" w:type="dxa"/>
          </w:tcPr>
          <w:p w:rsidR="00EC7D4B" w:rsidRPr="006F7BCB" w:rsidRDefault="00EC7D4B" w:rsidP="009C1510">
            <w:pPr>
              <w:spacing w:before="120" w:after="120"/>
            </w:pPr>
            <w:r w:rsidRPr="006F7BCB">
              <w:t>Căn cứ pháp lý để thực hiện TTHC</w:t>
            </w:r>
          </w:p>
        </w:tc>
        <w:tc>
          <w:tcPr>
            <w:tcW w:w="6540" w:type="dxa"/>
          </w:tcPr>
          <w:p w:rsidR="00EC7D4B" w:rsidRPr="006F7BCB" w:rsidRDefault="00EC7D4B" w:rsidP="009C1510">
            <w:pPr>
              <w:spacing w:before="120" w:after="120"/>
              <w:jc w:val="both"/>
            </w:pPr>
            <w:r w:rsidRPr="006F7BCB">
              <w:t xml:space="preserve">Nghị định số 90/2013/NĐ-CP ngày 08/8/2013 của Chính phủ quy định trách nhiệm giải trình của cơ quan nhà nước trong việc thực hiện nhiệm vụ, quyền hạn được giao; Thông tư số 02/2014/TT-TTCP ngày 29/4/2014 của Thanh tra Chính phủ quy định chi tiết, hướng dẫn thi hành một số điều của Nghị định số 90/2013/NĐ-CP ngày </w:t>
            </w:r>
            <w:r>
              <w:t>0</w:t>
            </w:r>
            <w:r w:rsidRPr="006F7BCB">
              <w:t>8/8/2013.</w:t>
            </w:r>
          </w:p>
        </w:tc>
      </w:tr>
    </w:tbl>
    <w:p w:rsidR="00C548BC" w:rsidRPr="00EC7D4B" w:rsidRDefault="00C548BC"/>
    <w:sectPr w:rsidR="00C548BC" w:rsidRPr="00EC7D4B" w:rsidSect="001D7CA5">
      <w:pgSz w:w="11906" w:h="16838"/>
      <w:pgMar w:top="709"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
    <w:nsid w:val="238323B4"/>
    <w:multiLevelType w:val="hybridMultilevel"/>
    <w:tmpl w:val="14929D58"/>
    <w:lvl w:ilvl="0" w:tplc="8772A5EE">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43A06B0"/>
    <w:multiLevelType w:val="hybridMultilevel"/>
    <w:tmpl w:val="35C06C5C"/>
    <w:lvl w:ilvl="0" w:tplc="FA2C27C0">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50F63B8"/>
    <w:multiLevelType w:val="hybridMultilevel"/>
    <w:tmpl w:val="58CAAE96"/>
    <w:lvl w:ilvl="0" w:tplc="F2343D9E">
      <w:start w:val="4"/>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8772E9E"/>
    <w:multiLevelType w:val="hybridMultilevel"/>
    <w:tmpl w:val="5C3A8EE0"/>
    <w:lvl w:ilvl="0" w:tplc="34F88C22">
      <w:start w:val="2"/>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D012E48"/>
    <w:multiLevelType w:val="hybridMultilevel"/>
    <w:tmpl w:val="D1204C8E"/>
    <w:lvl w:ilvl="0" w:tplc="F22894E6">
      <w:start w:val="4"/>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634C27DC"/>
    <w:multiLevelType w:val="hybridMultilevel"/>
    <w:tmpl w:val="4F3AEB5E"/>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EDE0D5B"/>
    <w:multiLevelType w:val="hybridMultilevel"/>
    <w:tmpl w:val="B0D67F38"/>
    <w:lvl w:ilvl="0" w:tplc="BA2470EC">
      <w:start w:val="4"/>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EBF328D"/>
    <w:multiLevelType w:val="hybridMultilevel"/>
    <w:tmpl w:val="8D7434DC"/>
    <w:lvl w:ilvl="0" w:tplc="2DDC9F98">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8"/>
  </w:num>
  <w:num w:numId="3">
    <w:abstractNumId w:val="0"/>
  </w:num>
  <w:num w:numId="4">
    <w:abstractNumId w:val="2"/>
  </w:num>
  <w:num w:numId="5">
    <w:abstractNumId w:val="7"/>
  </w:num>
  <w:num w:numId="6">
    <w:abstractNumId w:val="1"/>
  </w:num>
  <w:num w:numId="7">
    <w:abstractNumId w:val="4"/>
  </w:num>
  <w:num w:numId="8">
    <w:abstractNumId w:val="9"/>
  </w:num>
  <w:num w:numId="9">
    <w:abstractNumId w:val="10"/>
  </w:num>
  <w:num w:numId="10">
    <w:abstractNumId w:val="3"/>
  </w:num>
  <w:num w:numId="11">
    <w:abstractNumId w:val="5"/>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C7D4B"/>
    <w:rsid w:val="001D7CA5"/>
    <w:rsid w:val="00233B77"/>
    <w:rsid w:val="002E74B3"/>
    <w:rsid w:val="00335A1E"/>
    <w:rsid w:val="003A01A4"/>
    <w:rsid w:val="003A6146"/>
    <w:rsid w:val="00494AE9"/>
    <w:rsid w:val="004E2CDF"/>
    <w:rsid w:val="005608F6"/>
    <w:rsid w:val="00786015"/>
    <w:rsid w:val="00844FB4"/>
    <w:rsid w:val="009C1510"/>
    <w:rsid w:val="00A906E9"/>
    <w:rsid w:val="00B37068"/>
    <w:rsid w:val="00C548BC"/>
    <w:rsid w:val="00EC7D4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4B"/>
    <w:pPr>
      <w:spacing w:after="0" w:line="240" w:lineRule="auto"/>
    </w:pPr>
    <w:rPr>
      <w:rFonts w:eastAsia="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7D4B"/>
    <w:pPr>
      <w:spacing w:before="100" w:beforeAutospacing="1" w:after="100" w:afterAutospacing="1"/>
    </w:pPr>
    <w:rPr>
      <w:sz w:val="24"/>
      <w:szCs w:val="24"/>
      <w:lang w:val="en-US" w:eastAsia="en-US"/>
    </w:rPr>
  </w:style>
  <w:style w:type="paragraph" w:customStyle="1" w:styleId="ndieund">
    <w:name w:val="ndieund"/>
    <w:basedOn w:val="Normal"/>
    <w:rsid w:val="00EC7D4B"/>
    <w:pPr>
      <w:spacing w:after="120"/>
      <w:ind w:firstLine="720"/>
      <w:jc w:val="both"/>
    </w:pPr>
    <w:rPr>
      <w:rFonts w:ascii=".VnTime" w:hAnsi=".VnTime"/>
      <w:szCs w:val="24"/>
      <w:lang w:val="en-US" w:eastAsia="en-US"/>
    </w:rPr>
  </w:style>
  <w:style w:type="paragraph" w:styleId="ListParagraph">
    <w:name w:val="List Paragraph"/>
    <w:basedOn w:val="Normal"/>
    <w:uiPriority w:val="34"/>
    <w:qFormat/>
    <w:rsid w:val="00A906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A5E61A6-E865-4023-9098-085AAD8966F6}"/>
</file>

<file path=customXml/itemProps2.xml><?xml version="1.0" encoding="utf-8"?>
<ds:datastoreItem xmlns:ds="http://schemas.openxmlformats.org/officeDocument/2006/customXml" ds:itemID="{9565C657-E8A5-4011-B10E-B50B7BF91E73}"/>
</file>

<file path=customXml/itemProps3.xml><?xml version="1.0" encoding="utf-8"?>
<ds:datastoreItem xmlns:ds="http://schemas.openxmlformats.org/officeDocument/2006/customXml" ds:itemID="{75C03F46-5EE9-4A5A-ACF8-B7A095F9D790}"/>
</file>

<file path=docProps/app.xml><?xml version="1.0" encoding="utf-8"?>
<Properties xmlns="http://schemas.openxmlformats.org/officeDocument/2006/extended-properties" xmlns:vt="http://schemas.openxmlformats.org/officeDocument/2006/docPropsVTypes">
  <Template>Normal</Template>
  <TotalTime>37</TotalTime>
  <Pages>59</Pages>
  <Words>20754</Words>
  <Characters>118301</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2018-06-25T08:58:00Z</dcterms:created>
  <dcterms:modified xsi:type="dcterms:W3CDTF">2018-07-20T02:58:00Z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